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975E" w14:textId="766831B9" w:rsidR="00811B3C" w:rsidRPr="007344A6" w:rsidRDefault="00787047" w:rsidP="00EF083F">
      <w:pPr>
        <w:rPr>
          <w:rFonts w:cstheme="minorHAnsi"/>
          <w:b/>
          <w:bCs/>
        </w:rPr>
      </w:pPr>
      <w:r w:rsidRPr="007344A6">
        <w:rPr>
          <w:rFonts w:cstheme="minorHAnsi"/>
          <w:b/>
          <w:bCs/>
          <w:sz w:val="28"/>
          <w:szCs w:val="28"/>
        </w:rPr>
        <w:t>OSS Health Website Privacy Policy</w:t>
      </w:r>
    </w:p>
    <w:p w14:paraId="240D37BA" w14:textId="28F95DA1" w:rsidR="00811B3C" w:rsidRPr="007344A6" w:rsidRDefault="00787047" w:rsidP="00EF083F">
      <w:pPr>
        <w:rPr>
          <w:rFonts w:cstheme="minorHAnsi"/>
          <w:b/>
          <w:bCs/>
        </w:rPr>
      </w:pPr>
      <w:r w:rsidRPr="007344A6">
        <w:rPr>
          <w:rFonts w:cstheme="minorHAnsi"/>
          <w:b/>
          <w:bCs/>
        </w:rPr>
        <w:t xml:space="preserve">Effective Date: </w:t>
      </w:r>
      <w:r w:rsidR="009B7CC4">
        <w:rPr>
          <w:rFonts w:cstheme="minorHAnsi"/>
          <w:b/>
          <w:bCs/>
        </w:rPr>
        <w:t>January 1</w:t>
      </w:r>
      <w:r w:rsidRPr="007344A6">
        <w:rPr>
          <w:rFonts w:cstheme="minorHAnsi"/>
          <w:b/>
          <w:bCs/>
        </w:rPr>
        <w:t>, 202</w:t>
      </w:r>
      <w:r w:rsidR="009B7CC4">
        <w:rPr>
          <w:rFonts w:cstheme="minorHAnsi"/>
          <w:b/>
          <w:bCs/>
        </w:rPr>
        <w:t>6</w:t>
      </w:r>
    </w:p>
    <w:p w14:paraId="3D9FA6C2" w14:textId="4D24888A" w:rsidR="00DF3D2A" w:rsidRDefault="00787047" w:rsidP="00EF083F">
      <w:pPr>
        <w:rPr>
          <w:rFonts w:cstheme="minorHAnsi"/>
        </w:rPr>
      </w:pPr>
      <w:r w:rsidRPr="007344A6">
        <w:rPr>
          <w:rFonts w:cstheme="minorHAnsi"/>
        </w:rPr>
        <w:t xml:space="preserve">OSS Orthopaedic Hospital, LLC, d/b/a OSS Health Physicians, d/b/a OSS Health (“OSS Health,” “we,” or “us”) respects your privacy and is committed to protecting it through compliance with this Privacy Policy.  </w:t>
      </w:r>
      <w:r w:rsidR="008F6FD5" w:rsidRPr="007344A6">
        <w:rPr>
          <w:rFonts w:cstheme="minorHAnsi"/>
        </w:rPr>
        <w:t xml:space="preserve">This </w:t>
      </w:r>
      <w:r w:rsidRPr="007344A6">
        <w:rPr>
          <w:rFonts w:cstheme="minorHAnsi"/>
        </w:rPr>
        <w:t>Privacy Policy</w:t>
      </w:r>
      <w:r w:rsidR="00811B3C" w:rsidRPr="007344A6">
        <w:rPr>
          <w:rFonts w:cstheme="minorHAnsi"/>
        </w:rPr>
        <w:t xml:space="preserve"> describes </w:t>
      </w:r>
      <w:r w:rsidR="008F6FD5" w:rsidRPr="007344A6">
        <w:rPr>
          <w:rFonts w:cstheme="minorHAnsi"/>
        </w:rPr>
        <w:t>how</w:t>
      </w:r>
      <w:r w:rsidR="008B7AD1" w:rsidRPr="007344A6">
        <w:rPr>
          <w:rFonts w:cstheme="minorHAnsi"/>
        </w:rPr>
        <w:t xml:space="preserve"> OSS Health</w:t>
      </w:r>
      <w:r w:rsidR="008F6FD5" w:rsidRPr="007344A6">
        <w:rPr>
          <w:rFonts w:cstheme="minorHAnsi"/>
        </w:rPr>
        <w:t xml:space="preserve"> </w:t>
      </w:r>
      <w:r w:rsidR="001D151B" w:rsidRPr="007344A6">
        <w:rPr>
          <w:rFonts w:cstheme="minorHAnsi"/>
        </w:rPr>
        <w:t>collects personal information about you</w:t>
      </w:r>
      <w:r w:rsidR="008F6FD5" w:rsidRPr="007344A6">
        <w:rPr>
          <w:rFonts w:cstheme="minorHAnsi"/>
        </w:rPr>
        <w:t xml:space="preserve"> </w:t>
      </w:r>
      <w:r w:rsidR="00811B3C" w:rsidRPr="007344A6">
        <w:rPr>
          <w:rFonts w:cstheme="minorHAnsi"/>
        </w:rPr>
        <w:t>when you</w:t>
      </w:r>
      <w:r w:rsidR="008F6FD5" w:rsidRPr="007344A6">
        <w:rPr>
          <w:rFonts w:cstheme="minorHAnsi"/>
        </w:rPr>
        <w:t xml:space="preserve"> visit our website</w:t>
      </w:r>
      <w:r w:rsidR="000C298C" w:rsidRPr="007344A6">
        <w:rPr>
          <w:rFonts w:cstheme="minorHAnsi"/>
        </w:rPr>
        <w:t xml:space="preserve"> at https://osshealth.com/ (the “Website”)</w:t>
      </w:r>
      <w:r w:rsidR="0097537D" w:rsidRPr="007344A6">
        <w:rPr>
          <w:rFonts w:cstheme="minorHAnsi"/>
        </w:rPr>
        <w:t>,</w:t>
      </w:r>
      <w:r w:rsidR="008B7AD1" w:rsidRPr="007344A6">
        <w:rPr>
          <w:rFonts w:cstheme="minorHAnsi"/>
        </w:rPr>
        <w:t xml:space="preserve"> our </w:t>
      </w:r>
      <w:r w:rsidR="000C298C" w:rsidRPr="007344A6">
        <w:rPr>
          <w:rFonts w:cstheme="minorHAnsi"/>
        </w:rPr>
        <w:t>p</w:t>
      </w:r>
      <w:r w:rsidR="008B7AD1" w:rsidRPr="007344A6">
        <w:rPr>
          <w:rFonts w:cstheme="minorHAnsi"/>
        </w:rPr>
        <w:t xml:space="preserve">atient </w:t>
      </w:r>
      <w:r w:rsidR="000C298C" w:rsidRPr="007344A6">
        <w:rPr>
          <w:rFonts w:cstheme="minorHAnsi"/>
        </w:rPr>
        <w:t>p</w:t>
      </w:r>
      <w:r w:rsidR="008B7AD1" w:rsidRPr="007344A6">
        <w:rPr>
          <w:rFonts w:cstheme="minorHAnsi"/>
        </w:rPr>
        <w:t>ortal</w:t>
      </w:r>
      <w:r w:rsidR="000C298C" w:rsidRPr="007344A6">
        <w:rPr>
          <w:rFonts w:cstheme="minorHAnsi"/>
        </w:rPr>
        <w:t xml:space="preserve"> accessible from and through the Website (the “Patient Portal”)</w:t>
      </w:r>
      <w:r w:rsidR="0097537D" w:rsidRPr="007344A6">
        <w:rPr>
          <w:rFonts w:cstheme="minorHAnsi"/>
        </w:rPr>
        <w:t xml:space="preserve">, and any mobile </w:t>
      </w:r>
      <w:r w:rsidR="009B1DA0" w:rsidRPr="007344A6">
        <w:rPr>
          <w:rFonts w:cstheme="minorHAnsi"/>
        </w:rPr>
        <w:t>applications we may offer</w:t>
      </w:r>
      <w:r w:rsidR="00255202" w:rsidRPr="007344A6">
        <w:rPr>
          <w:rFonts w:cstheme="minorHAnsi"/>
        </w:rPr>
        <w:t xml:space="preserve"> (collectively, the “</w:t>
      </w:r>
      <w:bookmarkStart w:id="0" w:name="_Hlk153967987"/>
      <w:r w:rsidR="00255202" w:rsidRPr="007344A6">
        <w:rPr>
          <w:rFonts w:cstheme="minorHAnsi"/>
        </w:rPr>
        <w:t>Services</w:t>
      </w:r>
      <w:bookmarkEnd w:id="0"/>
      <w:r w:rsidR="00255202" w:rsidRPr="007344A6">
        <w:rPr>
          <w:rFonts w:cstheme="minorHAnsi"/>
        </w:rPr>
        <w:t>”)</w:t>
      </w:r>
      <w:r w:rsidR="008F6FD5" w:rsidRPr="007344A6">
        <w:rPr>
          <w:rFonts w:cstheme="minorHAnsi"/>
        </w:rPr>
        <w:t>.</w:t>
      </w:r>
      <w:r w:rsidR="001D151B" w:rsidRPr="007344A6">
        <w:rPr>
          <w:rFonts w:cstheme="minorHAnsi"/>
        </w:rPr>
        <w:t xml:space="preserve"> This Privacy Policy also</w:t>
      </w:r>
      <w:r w:rsidR="00255202" w:rsidRPr="007344A6">
        <w:rPr>
          <w:rFonts w:cstheme="minorHAnsi"/>
        </w:rPr>
        <w:t xml:space="preserve"> describes</w:t>
      </w:r>
      <w:r w:rsidR="001D151B" w:rsidRPr="007344A6">
        <w:rPr>
          <w:rFonts w:cstheme="minorHAnsi"/>
        </w:rPr>
        <w:t xml:space="preserve"> </w:t>
      </w:r>
      <w:r w:rsidRPr="007344A6">
        <w:rPr>
          <w:rFonts w:cstheme="minorHAnsi"/>
        </w:rPr>
        <w:t>why, when, and with whom we may share that personal information.</w:t>
      </w:r>
    </w:p>
    <w:p w14:paraId="6572D8F0" w14:textId="7E6507E3" w:rsidR="00470793" w:rsidRPr="007344A6" w:rsidRDefault="00787047" w:rsidP="00EF083F">
      <w:pPr>
        <w:rPr>
          <w:rFonts w:cstheme="minorHAnsi"/>
        </w:rPr>
      </w:pPr>
      <w:r w:rsidRPr="007344A6">
        <w:rPr>
          <w:rFonts w:cstheme="minorHAnsi"/>
        </w:rPr>
        <w:t>For more information on OSS Health’s collection, use, handling, and disclosure of protected health information and medical records as a healthcare provider, see our Notice of Privacy Practices.</w:t>
      </w:r>
    </w:p>
    <w:p w14:paraId="4F43AA8E" w14:textId="77777777" w:rsidR="00354D2A" w:rsidRDefault="00787047" w:rsidP="00EF083F">
      <w:pPr>
        <w:rPr>
          <w:rFonts w:cstheme="minorHAnsi"/>
        </w:rPr>
      </w:pPr>
      <w:r w:rsidRPr="007344A6">
        <w:rPr>
          <w:rFonts w:cstheme="minorHAnsi"/>
        </w:rPr>
        <w:t>This Privacy Policy only applies to the personal information that we collect or that you or a third party provide to us</w:t>
      </w:r>
      <w:r>
        <w:rPr>
          <w:rFonts w:cstheme="minorHAnsi"/>
        </w:rPr>
        <w:t>:</w:t>
      </w:r>
    </w:p>
    <w:p w14:paraId="0E69E364" w14:textId="5030962D" w:rsidR="00354D2A" w:rsidRDefault="00787047" w:rsidP="00354D2A">
      <w:pPr>
        <w:pStyle w:val="ListParagraph"/>
        <w:numPr>
          <w:ilvl w:val="0"/>
          <w:numId w:val="12"/>
        </w:numPr>
        <w:rPr>
          <w:rFonts w:cstheme="minorHAnsi"/>
        </w:rPr>
      </w:pPr>
      <w:r>
        <w:rPr>
          <w:rFonts w:cstheme="minorHAnsi"/>
        </w:rPr>
        <w:t>W</w:t>
      </w:r>
      <w:r w:rsidR="00DF3D2A" w:rsidRPr="00354D2A">
        <w:rPr>
          <w:rFonts w:cstheme="minorHAnsi"/>
        </w:rPr>
        <w:t>hen you visit</w:t>
      </w:r>
      <w:r w:rsidR="00255202" w:rsidRPr="00354D2A">
        <w:rPr>
          <w:rFonts w:cstheme="minorHAnsi"/>
        </w:rPr>
        <w:t xml:space="preserve"> or access</w:t>
      </w:r>
      <w:r w:rsidR="00DF3D2A" w:rsidRPr="00354D2A">
        <w:rPr>
          <w:rFonts w:cstheme="minorHAnsi"/>
        </w:rPr>
        <w:t xml:space="preserve"> our </w:t>
      </w:r>
      <w:r w:rsidR="00255202" w:rsidRPr="00354D2A">
        <w:rPr>
          <w:rFonts w:cstheme="minorHAnsi"/>
        </w:rPr>
        <w:t>Services</w:t>
      </w:r>
      <w:r w:rsidR="00DF3D2A" w:rsidRPr="00354D2A">
        <w:rPr>
          <w:rFonts w:cstheme="minorHAnsi"/>
        </w:rPr>
        <w:t>.</w:t>
      </w:r>
    </w:p>
    <w:p w14:paraId="1B4982B8" w14:textId="7BC2A355" w:rsidR="00354D2A" w:rsidRDefault="00787047" w:rsidP="00354D2A">
      <w:pPr>
        <w:pStyle w:val="ListParagraph"/>
        <w:numPr>
          <w:ilvl w:val="0"/>
          <w:numId w:val="12"/>
        </w:numPr>
        <w:rPr>
          <w:rFonts w:cstheme="minorHAnsi"/>
        </w:rPr>
      </w:pPr>
      <w:r>
        <w:rPr>
          <w:rFonts w:cstheme="minorHAnsi"/>
        </w:rPr>
        <w:t>In email, text, and other electronic messages between you and our Services.</w:t>
      </w:r>
    </w:p>
    <w:p w14:paraId="413BD464" w14:textId="738A5AD3" w:rsidR="00354D2A" w:rsidRPr="00354D2A" w:rsidRDefault="00787047" w:rsidP="00354D2A">
      <w:pPr>
        <w:pStyle w:val="ListParagraph"/>
        <w:numPr>
          <w:ilvl w:val="0"/>
          <w:numId w:val="12"/>
        </w:numPr>
        <w:rPr>
          <w:rFonts w:cstheme="minorHAnsi"/>
        </w:rPr>
      </w:pPr>
      <w:r>
        <w:rPr>
          <w:rFonts w:cstheme="minorHAnsi"/>
        </w:rPr>
        <w:t>When you interact with our advertising and applications on third-party websites and services, if those applications or advertising include links to this Privacy Policy.</w:t>
      </w:r>
    </w:p>
    <w:p w14:paraId="1F976D6C" w14:textId="5F6DB29C" w:rsidR="00E33B4A" w:rsidRPr="007344A6" w:rsidRDefault="00787047" w:rsidP="00EF083F">
      <w:pPr>
        <w:rPr>
          <w:rFonts w:cstheme="minorHAnsi"/>
        </w:rPr>
      </w:pPr>
      <w:r w:rsidRPr="007344A6">
        <w:rPr>
          <w:rFonts w:cstheme="minorHAnsi"/>
        </w:rPr>
        <w:t xml:space="preserve">This Privacy Policy does not apply to information or content that you provide to third parties or on third-party websites (such as healthgrades.com), even if that content is shown on or accessible from our </w:t>
      </w:r>
      <w:r w:rsidR="00255202" w:rsidRPr="007344A6">
        <w:rPr>
          <w:rFonts w:cstheme="minorHAnsi"/>
        </w:rPr>
        <w:t>Services</w:t>
      </w:r>
      <w:r w:rsidRPr="007344A6">
        <w:rPr>
          <w:rFonts w:cstheme="minorHAnsi"/>
        </w:rPr>
        <w:t>.</w:t>
      </w:r>
    </w:p>
    <w:p w14:paraId="62AE8D92" w14:textId="3AD1EA11" w:rsidR="00FB1C51" w:rsidRPr="007344A6" w:rsidRDefault="00787047" w:rsidP="00EF083F">
      <w:pPr>
        <w:rPr>
          <w:rFonts w:cstheme="minorHAnsi"/>
        </w:rPr>
      </w:pPr>
      <w:r>
        <w:rPr>
          <w:rFonts w:cstheme="minorHAnsi"/>
        </w:rPr>
        <w:t xml:space="preserve">Please read this Privacy Policy carefully to understand our policies and practices regarding your personal information and how we will treat it.  </w:t>
      </w:r>
      <w:r w:rsidRPr="007344A6">
        <w:rPr>
          <w:rFonts w:cstheme="minorHAnsi"/>
        </w:rPr>
        <w:t xml:space="preserve">The use of the OSS Health Services is </w:t>
      </w:r>
      <w:r>
        <w:rPr>
          <w:rFonts w:cstheme="minorHAnsi"/>
        </w:rPr>
        <w:t xml:space="preserve">also </w:t>
      </w:r>
      <w:r w:rsidRPr="007344A6">
        <w:rPr>
          <w:rFonts w:cstheme="minorHAnsi"/>
        </w:rPr>
        <w:t xml:space="preserve">governed by the </w:t>
      </w:r>
      <w:hyperlink r:id="rId6" w:history="1">
        <w:commentRangeStart w:id="1"/>
        <w:commentRangeStart w:id="2"/>
        <w:r w:rsidRPr="00251410">
          <w:rPr>
            <w:rStyle w:val="Hyperlink"/>
            <w:rFonts w:cstheme="minorHAnsi"/>
            <w:highlight w:val="yellow"/>
          </w:rPr>
          <w:t>Terms and Conditions of Use</w:t>
        </w:r>
        <w:commentRangeEnd w:id="1"/>
        <w:r>
          <w:rPr>
            <w:rStyle w:val="CommentReference"/>
            <w:rFonts w:cstheme="minorHAnsi"/>
            <w:sz w:val="22"/>
            <w:szCs w:val="22"/>
            <w:highlight w:val="yellow"/>
          </w:rPr>
          <w:commentReference w:id="1"/>
        </w:r>
        <w:commentRangeEnd w:id="2"/>
        <w:r w:rsidR="00251410">
          <w:rPr>
            <w:rStyle w:val="CommentReference"/>
            <w:rFonts w:cstheme="minorHAnsi"/>
            <w:sz w:val="22"/>
            <w:szCs w:val="22"/>
            <w:highlight w:val="yellow"/>
          </w:rPr>
          <w:commentReference w:id="2"/>
        </w:r>
      </w:hyperlink>
      <w:r w:rsidRPr="007344A6">
        <w:rPr>
          <w:rFonts w:cstheme="minorHAnsi"/>
          <w:highlight w:val="yellow"/>
        </w:rPr>
        <w:t>.</w:t>
      </w:r>
      <w:r w:rsidRPr="007344A6">
        <w:rPr>
          <w:rFonts w:cstheme="minorHAnsi"/>
        </w:rPr>
        <w:t xml:space="preserve"> </w:t>
      </w:r>
      <w:r>
        <w:rPr>
          <w:rFonts w:cstheme="minorHAnsi"/>
        </w:rPr>
        <w:t xml:space="preserve"> By accessing or using our Services, you agree to be bound by the terms of our Privacy Policy and the Terms and Conditions of Use.  </w:t>
      </w:r>
      <w:r w:rsidRPr="007344A6">
        <w:rPr>
          <w:rFonts w:cstheme="minorHAnsi"/>
        </w:rPr>
        <w:t xml:space="preserve">If you do not agree to the terms of our Privacy Policy </w:t>
      </w:r>
      <w:r>
        <w:rPr>
          <w:rFonts w:cstheme="minorHAnsi"/>
        </w:rPr>
        <w:t>and</w:t>
      </w:r>
      <w:r w:rsidRPr="007344A6">
        <w:rPr>
          <w:rFonts w:cstheme="minorHAnsi"/>
        </w:rPr>
        <w:t xml:space="preserve"> the Terms and Conditions of Use, please do not use the Services.</w:t>
      </w:r>
      <w:r>
        <w:rPr>
          <w:rFonts w:cstheme="minorHAnsi"/>
        </w:rPr>
        <w:t xml:space="preserve">  </w:t>
      </w:r>
      <w:r w:rsidR="008F6FD5" w:rsidRPr="007344A6">
        <w:rPr>
          <w:rFonts w:cstheme="minorHAnsi"/>
        </w:rPr>
        <w:t xml:space="preserve">Please check back to this policy frequently because we may modify it at any time. </w:t>
      </w:r>
      <w:r>
        <w:rPr>
          <w:rFonts w:cstheme="minorHAnsi"/>
        </w:rPr>
        <w:t xml:space="preserve"> Your continued use of the Services after we make changes is deemed to be acceptance of those changes, so please check the Privacy Policy periodically for updates.</w:t>
      </w:r>
    </w:p>
    <w:p w14:paraId="08497E38" w14:textId="5D7A0DF4" w:rsidR="00EF083F" w:rsidRPr="007344A6" w:rsidRDefault="00787047" w:rsidP="001B7715">
      <w:pPr>
        <w:pStyle w:val="Heading2"/>
        <w:rPr>
          <w:color w:val="auto"/>
        </w:rPr>
      </w:pPr>
      <w:r w:rsidRPr="007344A6">
        <w:rPr>
          <w:color w:val="auto"/>
        </w:rPr>
        <w:t>What Information We Collect</w:t>
      </w:r>
    </w:p>
    <w:p w14:paraId="30E75EB5" w14:textId="595CFD49" w:rsidR="00630B24" w:rsidRPr="007344A6" w:rsidRDefault="00787047" w:rsidP="00630B24">
      <w:pPr>
        <w:rPr>
          <w:rFonts w:cstheme="minorHAnsi"/>
        </w:rPr>
      </w:pPr>
      <w:r w:rsidRPr="007344A6">
        <w:rPr>
          <w:rFonts w:cstheme="minorHAnsi"/>
        </w:rPr>
        <w:t xml:space="preserve">When you use </w:t>
      </w:r>
      <w:r w:rsidR="00DF0ECC" w:rsidRPr="007344A6">
        <w:rPr>
          <w:rFonts w:cstheme="minorHAnsi"/>
        </w:rPr>
        <w:t>o</w:t>
      </w:r>
      <w:r w:rsidR="006A725C" w:rsidRPr="007344A6">
        <w:rPr>
          <w:rFonts w:cstheme="minorHAnsi"/>
        </w:rPr>
        <w:t xml:space="preserve">ur </w:t>
      </w:r>
      <w:r w:rsidR="00DF0ECC" w:rsidRPr="007344A6">
        <w:rPr>
          <w:rFonts w:cstheme="minorHAnsi"/>
        </w:rPr>
        <w:t>Services</w:t>
      </w:r>
      <w:r w:rsidRPr="007344A6">
        <w:rPr>
          <w:rFonts w:cstheme="minorHAnsi"/>
        </w:rPr>
        <w:t>, we collect and store information from or about you</w:t>
      </w:r>
      <w:r w:rsidR="00AC6F5C" w:rsidRPr="007344A6">
        <w:rPr>
          <w:rFonts w:cstheme="minorHAnsi"/>
        </w:rPr>
        <w:t>, including</w:t>
      </w:r>
      <w:r w:rsidR="00494929">
        <w:rPr>
          <w:rFonts w:cstheme="minorHAnsi"/>
        </w:rPr>
        <w:t xml:space="preserve"> information that is linked to or can reasonably be linked to you (“</w:t>
      </w:r>
      <w:r w:rsidR="00AC6F5C" w:rsidRPr="007344A6">
        <w:rPr>
          <w:rFonts w:cstheme="minorHAnsi"/>
        </w:rPr>
        <w:t>personal information</w:t>
      </w:r>
      <w:r w:rsidR="00494929">
        <w:rPr>
          <w:rFonts w:cstheme="minorHAnsi"/>
        </w:rPr>
        <w:t>”)</w:t>
      </w:r>
      <w:r w:rsidR="00AC6F5C" w:rsidRPr="007344A6">
        <w:rPr>
          <w:rFonts w:cstheme="minorHAnsi"/>
        </w:rPr>
        <w:t>,</w:t>
      </w:r>
      <w:r w:rsidR="006A725C" w:rsidRPr="007344A6">
        <w:rPr>
          <w:rFonts w:cstheme="minorHAnsi"/>
        </w:rPr>
        <w:t xml:space="preserve"> and</w:t>
      </w:r>
      <w:r w:rsidRPr="007344A6">
        <w:rPr>
          <w:rFonts w:cstheme="minorHAnsi"/>
        </w:rPr>
        <w:t xml:space="preserve"> the device you have used to access the </w:t>
      </w:r>
      <w:r w:rsidR="00DF0ECC" w:rsidRPr="007344A6">
        <w:rPr>
          <w:rFonts w:cstheme="minorHAnsi"/>
        </w:rPr>
        <w:t>Services</w:t>
      </w:r>
      <w:r w:rsidR="00AC6F5C" w:rsidRPr="007344A6">
        <w:rPr>
          <w:rFonts w:cstheme="minorHAnsi"/>
        </w:rPr>
        <w:t>.  This</w:t>
      </w:r>
      <w:r w:rsidRPr="007344A6">
        <w:rPr>
          <w:rFonts w:cstheme="minorHAnsi"/>
        </w:rPr>
        <w:t xml:space="preserve"> includ</w:t>
      </w:r>
      <w:r w:rsidR="00AC6F5C" w:rsidRPr="007344A6">
        <w:rPr>
          <w:rFonts w:cstheme="minorHAnsi"/>
        </w:rPr>
        <w:t>es</w:t>
      </w:r>
      <w:r w:rsidRPr="007344A6">
        <w:rPr>
          <w:rFonts w:cstheme="minorHAnsi"/>
        </w:rPr>
        <w:t xml:space="preserve"> but</w:t>
      </w:r>
      <w:r w:rsidR="00AC6F5C" w:rsidRPr="007344A6">
        <w:rPr>
          <w:rFonts w:cstheme="minorHAnsi"/>
        </w:rPr>
        <w:t xml:space="preserve"> i</w:t>
      </w:r>
      <w:r w:rsidR="00354D2A">
        <w:rPr>
          <w:rFonts w:cstheme="minorHAnsi"/>
        </w:rPr>
        <w:t>s</w:t>
      </w:r>
      <w:r w:rsidRPr="007344A6">
        <w:rPr>
          <w:rFonts w:cstheme="minorHAnsi"/>
        </w:rPr>
        <w:t xml:space="preserve"> not</w:t>
      </w:r>
      <w:r w:rsidR="00AC6F5C" w:rsidRPr="007344A6">
        <w:rPr>
          <w:rFonts w:cstheme="minorHAnsi"/>
        </w:rPr>
        <w:t xml:space="preserve"> necessarily</w:t>
      </w:r>
      <w:r w:rsidRPr="007344A6">
        <w:rPr>
          <w:rFonts w:cstheme="minorHAnsi"/>
        </w:rPr>
        <w:t xml:space="preserve"> limited to the following:</w:t>
      </w:r>
    </w:p>
    <w:p w14:paraId="6D7D6F09" w14:textId="3729091E" w:rsidR="00D53105" w:rsidRPr="007344A6" w:rsidRDefault="00787047" w:rsidP="00630B24">
      <w:pPr>
        <w:rPr>
          <w:rFonts w:cstheme="minorHAnsi"/>
        </w:rPr>
      </w:pPr>
      <w:r w:rsidRPr="007344A6">
        <w:rPr>
          <w:rFonts w:cstheme="minorHAnsi"/>
          <w:u w:val="single"/>
        </w:rPr>
        <w:t>Information you provide to us:</w:t>
      </w:r>
      <w:r w:rsidRPr="007344A6">
        <w:rPr>
          <w:rFonts w:cstheme="minorHAnsi"/>
        </w:rPr>
        <w:t xml:space="preserve">  We collect and store Information that you provide directly to us on or through the </w:t>
      </w:r>
      <w:r w:rsidR="00DF0ECC" w:rsidRPr="007344A6">
        <w:rPr>
          <w:rFonts w:cstheme="minorHAnsi"/>
        </w:rPr>
        <w:t>Services</w:t>
      </w:r>
      <w:r w:rsidRPr="007344A6">
        <w:rPr>
          <w:rFonts w:cstheme="minorHAnsi"/>
        </w:rPr>
        <w:t>. For example, we collect Information about you when you:</w:t>
      </w:r>
    </w:p>
    <w:p w14:paraId="29A708B1" w14:textId="77777777" w:rsidR="00D53105" w:rsidRPr="007344A6" w:rsidRDefault="00787047" w:rsidP="00D53105">
      <w:pPr>
        <w:pStyle w:val="ListParagraph"/>
        <w:numPr>
          <w:ilvl w:val="0"/>
          <w:numId w:val="1"/>
        </w:numPr>
        <w:shd w:val="clear" w:color="auto" w:fill="FFFFFF"/>
        <w:spacing w:before="100" w:beforeAutospacing="1" w:after="100" w:afterAutospacing="1" w:line="240" w:lineRule="auto"/>
        <w:rPr>
          <w:rFonts w:eastAsia="Times New Roman" w:cstheme="minorHAnsi"/>
        </w:rPr>
      </w:pPr>
      <w:r w:rsidRPr="007344A6">
        <w:rPr>
          <w:rFonts w:eastAsia="Times New Roman" w:cstheme="minorHAnsi"/>
        </w:rPr>
        <w:t>Fill out a form</w:t>
      </w:r>
    </w:p>
    <w:p w14:paraId="5F727F11" w14:textId="04F0EC54" w:rsidR="00D53105" w:rsidRPr="007344A6" w:rsidRDefault="00787047" w:rsidP="00D53105">
      <w:pPr>
        <w:pStyle w:val="ListParagraph"/>
        <w:numPr>
          <w:ilvl w:val="0"/>
          <w:numId w:val="1"/>
        </w:numPr>
        <w:shd w:val="clear" w:color="auto" w:fill="FFFFFF"/>
        <w:spacing w:before="100" w:beforeAutospacing="1" w:after="100" w:afterAutospacing="1" w:line="240" w:lineRule="auto"/>
        <w:rPr>
          <w:rFonts w:eastAsia="Times New Roman" w:cstheme="minorHAnsi"/>
        </w:rPr>
      </w:pPr>
      <w:r w:rsidRPr="007344A6">
        <w:rPr>
          <w:rFonts w:eastAsia="Times New Roman" w:cstheme="minorHAnsi"/>
        </w:rPr>
        <w:t>P</w:t>
      </w:r>
      <w:r w:rsidR="008F6FD5" w:rsidRPr="007344A6">
        <w:rPr>
          <w:rFonts w:eastAsia="Times New Roman" w:cstheme="minorHAnsi"/>
        </w:rPr>
        <w:t>ay a bill</w:t>
      </w:r>
    </w:p>
    <w:p w14:paraId="618A0E1D" w14:textId="77777777" w:rsidR="00D53105" w:rsidRPr="007344A6" w:rsidRDefault="00787047" w:rsidP="00D53105">
      <w:pPr>
        <w:pStyle w:val="ListParagraph"/>
        <w:numPr>
          <w:ilvl w:val="0"/>
          <w:numId w:val="1"/>
        </w:numPr>
        <w:shd w:val="clear" w:color="auto" w:fill="FFFFFF"/>
        <w:spacing w:before="100" w:beforeAutospacing="1" w:after="100" w:afterAutospacing="1" w:line="240" w:lineRule="auto"/>
        <w:rPr>
          <w:rFonts w:eastAsia="Times New Roman" w:cstheme="minorHAnsi"/>
        </w:rPr>
      </w:pPr>
      <w:r w:rsidRPr="007344A6">
        <w:rPr>
          <w:rFonts w:eastAsia="Times New Roman" w:cstheme="minorHAnsi"/>
        </w:rPr>
        <w:t>S</w:t>
      </w:r>
      <w:r w:rsidR="008F6FD5" w:rsidRPr="007344A6">
        <w:rPr>
          <w:rFonts w:eastAsia="Times New Roman" w:cstheme="minorHAnsi"/>
        </w:rPr>
        <w:t>ign up for emails</w:t>
      </w:r>
    </w:p>
    <w:p w14:paraId="546871DC" w14:textId="77777777" w:rsidR="00D53105" w:rsidRPr="007344A6" w:rsidRDefault="00787047" w:rsidP="00D53105">
      <w:pPr>
        <w:pStyle w:val="ListParagraph"/>
        <w:numPr>
          <w:ilvl w:val="0"/>
          <w:numId w:val="1"/>
        </w:numPr>
        <w:shd w:val="clear" w:color="auto" w:fill="FFFFFF"/>
        <w:spacing w:before="100" w:beforeAutospacing="1" w:after="100" w:afterAutospacing="1" w:line="240" w:lineRule="auto"/>
        <w:rPr>
          <w:rFonts w:eastAsia="Times New Roman" w:cstheme="minorHAnsi"/>
        </w:rPr>
      </w:pPr>
      <w:r w:rsidRPr="007344A6">
        <w:rPr>
          <w:rFonts w:eastAsia="Times New Roman" w:cstheme="minorHAnsi"/>
        </w:rPr>
        <w:t xml:space="preserve">Respond to or complete </w:t>
      </w:r>
      <w:r w:rsidR="008F6FD5" w:rsidRPr="007344A6">
        <w:rPr>
          <w:rFonts w:eastAsia="Times New Roman" w:cstheme="minorHAnsi"/>
        </w:rPr>
        <w:t>a survey</w:t>
      </w:r>
    </w:p>
    <w:p w14:paraId="6289DAA3" w14:textId="77777777" w:rsidR="00D53105" w:rsidRPr="007344A6" w:rsidRDefault="00787047" w:rsidP="00D53105">
      <w:pPr>
        <w:pStyle w:val="ListParagraph"/>
        <w:numPr>
          <w:ilvl w:val="0"/>
          <w:numId w:val="1"/>
        </w:numPr>
        <w:shd w:val="clear" w:color="auto" w:fill="FFFFFF"/>
        <w:spacing w:before="100" w:beforeAutospacing="1" w:after="100" w:afterAutospacing="1" w:line="240" w:lineRule="auto"/>
        <w:rPr>
          <w:rFonts w:eastAsia="Times New Roman" w:cstheme="minorHAnsi"/>
        </w:rPr>
      </w:pPr>
      <w:r w:rsidRPr="007344A6">
        <w:rPr>
          <w:rFonts w:eastAsia="Times New Roman" w:cstheme="minorHAnsi"/>
        </w:rPr>
        <w:t>S</w:t>
      </w:r>
      <w:r w:rsidR="008F6FD5" w:rsidRPr="007344A6">
        <w:rPr>
          <w:rFonts w:eastAsia="Times New Roman" w:cstheme="minorHAnsi"/>
        </w:rPr>
        <w:t>chedule</w:t>
      </w:r>
      <w:r w:rsidR="00D60C4A" w:rsidRPr="007344A6">
        <w:rPr>
          <w:rFonts w:eastAsia="Times New Roman" w:cstheme="minorHAnsi"/>
        </w:rPr>
        <w:t xml:space="preserve"> or request</w:t>
      </w:r>
      <w:r w:rsidR="008F6FD5" w:rsidRPr="007344A6">
        <w:rPr>
          <w:rFonts w:eastAsia="Times New Roman" w:cstheme="minorHAnsi"/>
        </w:rPr>
        <w:t xml:space="preserve"> an appointment</w:t>
      </w:r>
    </w:p>
    <w:p w14:paraId="3FD50F28" w14:textId="77777777" w:rsidR="00D53105" w:rsidRPr="007344A6" w:rsidRDefault="00787047" w:rsidP="00D53105">
      <w:pPr>
        <w:pStyle w:val="ListParagraph"/>
        <w:numPr>
          <w:ilvl w:val="0"/>
          <w:numId w:val="1"/>
        </w:numPr>
        <w:shd w:val="clear" w:color="auto" w:fill="FFFFFF"/>
        <w:spacing w:before="100" w:beforeAutospacing="1" w:after="100" w:afterAutospacing="1" w:line="240" w:lineRule="auto"/>
        <w:rPr>
          <w:rFonts w:eastAsia="Times New Roman" w:cstheme="minorHAnsi"/>
        </w:rPr>
      </w:pPr>
      <w:r w:rsidRPr="007344A6">
        <w:rPr>
          <w:rFonts w:eastAsia="Times New Roman" w:cstheme="minorHAnsi"/>
        </w:rPr>
        <w:t>C</w:t>
      </w:r>
      <w:r w:rsidR="008F6FD5" w:rsidRPr="007344A6">
        <w:rPr>
          <w:rFonts w:eastAsia="Times New Roman" w:cstheme="minorHAnsi"/>
        </w:rPr>
        <w:t>onduct a search</w:t>
      </w:r>
    </w:p>
    <w:p w14:paraId="60D77965" w14:textId="77777777" w:rsidR="00D53105" w:rsidRPr="007344A6" w:rsidRDefault="00787047" w:rsidP="00D53105">
      <w:pPr>
        <w:pStyle w:val="ListParagraph"/>
        <w:numPr>
          <w:ilvl w:val="0"/>
          <w:numId w:val="1"/>
        </w:numPr>
        <w:shd w:val="clear" w:color="auto" w:fill="FFFFFF"/>
        <w:spacing w:before="100" w:beforeAutospacing="1" w:after="100" w:afterAutospacing="1" w:line="240" w:lineRule="auto"/>
        <w:rPr>
          <w:rFonts w:eastAsia="Times New Roman" w:cstheme="minorHAnsi"/>
        </w:rPr>
      </w:pPr>
      <w:r w:rsidRPr="007344A6">
        <w:rPr>
          <w:rFonts w:eastAsia="Times New Roman" w:cstheme="minorHAnsi"/>
        </w:rPr>
        <w:t>R</w:t>
      </w:r>
      <w:r w:rsidR="008F6FD5" w:rsidRPr="007344A6">
        <w:rPr>
          <w:rFonts w:eastAsia="Times New Roman" w:cstheme="minorHAnsi"/>
        </w:rPr>
        <w:t>equest support, chat, or otherwise communicate with us</w:t>
      </w:r>
      <w:r w:rsidR="00D60C4A" w:rsidRPr="007344A6">
        <w:rPr>
          <w:rFonts w:eastAsia="Times New Roman" w:cstheme="minorHAnsi"/>
        </w:rPr>
        <w:t xml:space="preserve"> electronically</w:t>
      </w:r>
      <w:r w:rsidR="008F6FD5" w:rsidRPr="007344A6">
        <w:rPr>
          <w:rFonts w:eastAsia="Times New Roman" w:cstheme="minorHAnsi"/>
        </w:rPr>
        <w:t>.</w:t>
      </w:r>
    </w:p>
    <w:p w14:paraId="49341919" w14:textId="4558FB92" w:rsidR="00BE5BBB" w:rsidRPr="007344A6" w:rsidRDefault="00787047" w:rsidP="00D53105">
      <w:pPr>
        <w:shd w:val="clear" w:color="auto" w:fill="FFFFFF"/>
        <w:spacing w:before="100" w:beforeAutospacing="1" w:after="100" w:afterAutospacing="1" w:line="240" w:lineRule="auto"/>
        <w:rPr>
          <w:rFonts w:eastAsia="Times New Roman" w:cstheme="minorHAnsi"/>
        </w:rPr>
      </w:pPr>
      <w:r w:rsidRPr="007344A6">
        <w:rPr>
          <w:rFonts w:eastAsia="Times New Roman" w:cstheme="minorHAnsi"/>
        </w:rPr>
        <w:t xml:space="preserve">We may collect the following kinds of </w:t>
      </w:r>
      <w:r w:rsidR="00D60C4A" w:rsidRPr="007344A6">
        <w:rPr>
          <w:rFonts w:eastAsia="Times New Roman" w:cstheme="minorHAnsi"/>
        </w:rPr>
        <w:t>i</w:t>
      </w:r>
      <w:r w:rsidRPr="007344A6">
        <w:rPr>
          <w:rFonts w:eastAsia="Times New Roman" w:cstheme="minorHAnsi"/>
        </w:rPr>
        <w:t xml:space="preserve">nformation from you, and we may use this </w:t>
      </w:r>
      <w:r w:rsidR="00D60C4A" w:rsidRPr="007344A6">
        <w:rPr>
          <w:rFonts w:eastAsia="Times New Roman" w:cstheme="minorHAnsi"/>
        </w:rPr>
        <w:t>i</w:t>
      </w:r>
      <w:r w:rsidRPr="007344A6">
        <w:rPr>
          <w:rFonts w:eastAsia="Times New Roman" w:cstheme="minorHAnsi"/>
        </w:rPr>
        <w:t xml:space="preserve">nformation to contact you or combine that </w:t>
      </w:r>
      <w:r w:rsidR="00D60C4A" w:rsidRPr="007344A6">
        <w:rPr>
          <w:rFonts w:eastAsia="Times New Roman" w:cstheme="minorHAnsi"/>
        </w:rPr>
        <w:t>i</w:t>
      </w:r>
      <w:r w:rsidRPr="007344A6">
        <w:rPr>
          <w:rFonts w:eastAsia="Times New Roman" w:cstheme="minorHAnsi"/>
        </w:rPr>
        <w:t>nformation with other information we have about you or your device:</w:t>
      </w:r>
    </w:p>
    <w:p w14:paraId="6EB3B290" w14:textId="5B1B6CCA" w:rsidR="00BE5BBB" w:rsidRPr="007344A6" w:rsidRDefault="00787047" w:rsidP="00BE5BBB">
      <w:pPr>
        <w:numPr>
          <w:ilvl w:val="0"/>
          <w:numId w:val="1"/>
        </w:numPr>
        <w:shd w:val="clear" w:color="auto" w:fill="FFFFFF"/>
        <w:spacing w:before="100" w:beforeAutospacing="1" w:after="100" w:afterAutospacing="1" w:line="240" w:lineRule="auto"/>
        <w:rPr>
          <w:rFonts w:eastAsia="Times New Roman" w:cstheme="minorHAnsi"/>
        </w:rPr>
      </w:pPr>
      <w:r w:rsidRPr="007344A6">
        <w:rPr>
          <w:rFonts w:eastAsia="Times New Roman" w:cstheme="minorHAnsi"/>
          <w:b/>
          <w:bCs/>
        </w:rPr>
        <w:t>Personal</w:t>
      </w:r>
      <w:r w:rsidR="008F6FD5" w:rsidRPr="007344A6">
        <w:rPr>
          <w:rFonts w:eastAsia="Times New Roman" w:cstheme="minorHAnsi"/>
          <w:b/>
          <w:bCs/>
        </w:rPr>
        <w:t xml:space="preserve"> Information, </w:t>
      </w:r>
      <w:r w:rsidRPr="007344A6">
        <w:rPr>
          <w:rFonts w:eastAsia="Times New Roman" w:cstheme="minorHAnsi"/>
        </w:rPr>
        <w:t xml:space="preserve">including </w:t>
      </w:r>
      <w:r w:rsidR="005D0038" w:rsidRPr="007344A6">
        <w:rPr>
          <w:rFonts w:eastAsia="Times New Roman" w:cstheme="minorHAnsi"/>
        </w:rPr>
        <w:t xml:space="preserve">your </w:t>
      </w:r>
      <w:r w:rsidRPr="007344A6">
        <w:rPr>
          <w:rFonts w:eastAsia="Times New Roman" w:cstheme="minorHAnsi"/>
        </w:rPr>
        <w:t xml:space="preserve">account information, </w:t>
      </w:r>
      <w:r w:rsidR="008F6FD5" w:rsidRPr="007344A6">
        <w:rPr>
          <w:rFonts w:eastAsia="Times New Roman" w:cstheme="minorHAnsi"/>
        </w:rPr>
        <w:t>such as your name, email address, password, postal address, billing address, phone number</w:t>
      </w:r>
      <w:r w:rsidR="00630B24" w:rsidRPr="007344A6">
        <w:rPr>
          <w:rFonts w:eastAsia="Times New Roman" w:cstheme="minorHAnsi"/>
        </w:rPr>
        <w:t>(</w:t>
      </w:r>
      <w:r w:rsidR="008F6FD5" w:rsidRPr="007344A6">
        <w:rPr>
          <w:rFonts w:eastAsia="Times New Roman" w:cstheme="minorHAnsi"/>
        </w:rPr>
        <w:t>s</w:t>
      </w:r>
      <w:r w:rsidR="00630B24" w:rsidRPr="007344A6">
        <w:rPr>
          <w:rFonts w:eastAsia="Times New Roman" w:cstheme="minorHAnsi"/>
        </w:rPr>
        <w:t>)</w:t>
      </w:r>
      <w:r w:rsidR="008F6FD5" w:rsidRPr="007344A6">
        <w:rPr>
          <w:rFonts w:eastAsia="Times New Roman" w:cstheme="minorHAnsi"/>
        </w:rPr>
        <w:t xml:space="preserve">, age, date of birth, and any other </w:t>
      </w:r>
      <w:r w:rsidR="00630B24" w:rsidRPr="007344A6">
        <w:rPr>
          <w:rFonts w:eastAsia="Times New Roman" w:cstheme="minorHAnsi"/>
        </w:rPr>
        <w:t>i</w:t>
      </w:r>
      <w:r w:rsidR="008F6FD5" w:rsidRPr="007344A6">
        <w:rPr>
          <w:rFonts w:eastAsia="Times New Roman" w:cstheme="minorHAnsi"/>
        </w:rPr>
        <w:t>nformation you provide</w:t>
      </w:r>
      <w:r w:rsidR="00EE477B" w:rsidRPr="007344A6">
        <w:rPr>
          <w:rFonts w:eastAsia="Times New Roman" w:cstheme="minorHAnsi"/>
        </w:rPr>
        <w:t>.</w:t>
      </w:r>
    </w:p>
    <w:p w14:paraId="7ED64062" w14:textId="013E6074" w:rsidR="00BE5BBB" w:rsidRPr="007344A6" w:rsidRDefault="00787047" w:rsidP="00BE5BBB">
      <w:pPr>
        <w:numPr>
          <w:ilvl w:val="0"/>
          <w:numId w:val="1"/>
        </w:numPr>
        <w:shd w:val="clear" w:color="auto" w:fill="FFFFFF"/>
        <w:spacing w:before="100" w:beforeAutospacing="1" w:after="100" w:afterAutospacing="1" w:line="240" w:lineRule="auto"/>
        <w:rPr>
          <w:rFonts w:eastAsia="Times New Roman" w:cstheme="minorHAnsi"/>
        </w:rPr>
      </w:pPr>
      <w:r w:rsidRPr="007344A6">
        <w:rPr>
          <w:rFonts w:eastAsia="Times New Roman" w:cstheme="minorHAnsi"/>
          <w:b/>
          <w:bCs/>
        </w:rPr>
        <w:t>Transaction Information,</w:t>
      </w:r>
      <w:r w:rsidRPr="007344A6">
        <w:rPr>
          <w:rFonts w:eastAsia="Times New Roman" w:cstheme="minorHAnsi"/>
        </w:rPr>
        <w:t xml:space="preserve"> such as your health insurance </w:t>
      </w:r>
      <w:r w:rsidR="005D0038" w:rsidRPr="007344A6">
        <w:rPr>
          <w:rFonts w:eastAsia="Times New Roman" w:cstheme="minorHAnsi"/>
        </w:rPr>
        <w:t>i</w:t>
      </w:r>
      <w:r w:rsidRPr="007344A6">
        <w:rPr>
          <w:rFonts w:eastAsia="Times New Roman" w:cstheme="minorHAnsi"/>
        </w:rPr>
        <w:t xml:space="preserve">nformation and limited payment </w:t>
      </w:r>
      <w:r w:rsidR="005D0038" w:rsidRPr="007344A6">
        <w:rPr>
          <w:rFonts w:eastAsia="Times New Roman" w:cstheme="minorHAnsi"/>
        </w:rPr>
        <w:t>i</w:t>
      </w:r>
      <w:r w:rsidRPr="007344A6">
        <w:rPr>
          <w:rFonts w:eastAsia="Times New Roman" w:cstheme="minorHAnsi"/>
        </w:rPr>
        <w:t xml:space="preserve">nformation from you, such as payment method and payment card </w:t>
      </w:r>
      <w:r w:rsidR="005D0038" w:rsidRPr="007344A6">
        <w:rPr>
          <w:rFonts w:eastAsia="Times New Roman" w:cstheme="minorHAnsi"/>
        </w:rPr>
        <w:t>i</w:t>
      </w:r>
      <w:r w:rsidRPr="007344A6">
        <w:rPr>
          <w:rFonts w:eastAsia="Times New Roman" w:cstheme="minorHAnsi"/>
        </w:rPr>
        <w:t>nformation</w:t>
      </w:r>
      <w:r w:rsidR="00EE477B" w:rsidRPr="007344A6">
        <w:rPr>
          <w:rFonts w:eastAsia="Times New Roman" w:cstheme="minorHAnsi"/>
        </w:rPr>
        <w:t>.</w:t>
      </w:r>
    </w:p>
    <w:p w14:paraId="7C70FC63" w14:textId="3C632D31" w:rsidR="00BE5BBB" w:rsidRPr="007344A6" w:rsidRDefault="00787047" w:rsidP="00BE5BBB">
      <w:pPr>
        <w:numPr>
          <w:ilvl w:val="0"/>
          <w:numId w:val="1"/>
        </w:numPr>
        <w:shd w:val="clear" w:color="auto" w:fill="FFFFFF"/>
        <w:spacing w:before="100" w:beforeAutospacing="1" w:after="100" w:afterAutospacing="1" w:line="240" w:lineRule="auto"/>
        <w:rPr>
          <w:rFonts w:eastAsia="Times New Roman" w:cstheme="minorHAnsi"/>
        </w:rPr>
      </w:pPr>
      <w:r w:rsidRPr="007344A6">
        <w:rPr>
          <w:rFonts w:eastAsia="Times New Roman" w:cstheme="minorHAnsi"/>
          <w:b/>
          <w:bCs/>
        </w:rPr>
        <w:t>Information about others,</w:t>
      </w:r>
      <w:r w:rsidRPr="007344A6">
        <w:rPr>
          <w:rFonts w:eastAsia="Times New Roman" w:cstheme="minorHAnsi"/>
        </w:rPr>
        <w:t xml:space="preserve"> such as the names and the contact </w:t>
      </w:r>
      <w:r w:rsidR="005D0038" w:rsidRPr="007344A6">
        <w:rPr>
          <w:rFonts w:eastAsia="Times New Roman" w:cstheme="minorHAnsi"/>
        </w:rPr>
        <w:t>i</w:t>
      </w:r>
      <w:r w:rsidRPr="007344A6">
        <w:rPr>
          <w:rFonts w:eastAsia="Times New Roman" w:cstheme="minorHAnsi"/>
        </w:rPr>
        <w:t>nformation of your providers, your representatives,</w:t>
      </w:r>
      <w:r w:rsidR="00494929">
        <w:rPr>
          <w:rFonts w:eastAsia="Times New Roman" w:cstheme="minorHAnsi"/>
        </w:rPr>
        <w:t xml:space="preserve"> your emergency contacts,</w:t>
      </w:r>
      <w:r w:rsidRPr="007344A6">
        <w:rPr>
          <w:rFonts w:eastAsia="Times New Roman" w:cstheme="minorHAnsi"/>
        </w:rPr>
        <w:t xml:space="preserve"> and any dependents in your care</w:t>
      </w:r>
      <w:r w:rsidR="00EE477B" w:rsidRPr="007344A6">
        <w:rPr>
          <w:rFonts w:eastAsia="Times New Roman" w:cstheme="minorHAnsi"/>
        </w:rPr>
        <w:t>.</w:t>
      </w:r>
    </w:p>
    <w:p w14:paraId="158F6DDC" w14:textId="31426EFB" w:rsidR="00BE5BBB" w:rsidRPr="007344A6" w:rsidRDefault="00787047" w:rsidP="00BE5BBB">
      <w:pPr>
        <w:numPr>
          <w:ilvl w:val="0"/>
          <w:numId w:val="1"/>
        </w:numPr>
        <w:shd w:val="clear" w:color="auto" w:fill="FFFFFF"/>
        <w:spacing w:before="100" w:beforeAutospacing="1" w:after="100" w:afterAutospacing="1" w:line="240" w:lineRule="auto"/>
        <w:rPr>
          <w:rFonts w:eastAsia="Times New Roman" w:cstheme="minorHAnsi"/>
        </w:rPr>
      </w:pPr>
      <w:r w:rsidRPr="007344A6">
        <w:rPr>
          <w:rFonts w:eastAsia="Times New Roman" w:cstheme="minorHAnsi"/>
          <w:b/>
          <w:bCs/>
        </w:rPr>
        <w:t>Health Information, </w:t>
      </w:r>
      <w:r w:rsidRPr="007344A6">
        <w:rPr>
          <w:rFonts w:eastAsia="Times New Roman" w:cstheme="minorHAnsi"/>
        </w:rPr>
        <w:t>such as your past and present medical condition, medication information, and treatment history</w:t>
      </w:r>
      <w:r w:rsidR="00EE477B" w:rsidRPr="007344A6">
        <w:rPr>
          <w:rFonts w:eastAsia="Times New Roman" w:cstheme="minorHAnsi"/>
        </w:rPr>
        <w:t>.</w:t>
      </w:r>
    </w:p>
    <w:p w14:paraId="3A764932" w14:textId="3EB6C7AF" w:rsidR="00BE5BBB" w:rsidRPr="007344A6" w:rsidRDefault="00787047" w:rsidP="00BE5BBB">
      <w:pPr>
        <w:numPr>
          <w:ilvl w:val="0"/>
          <w:numId w:val="1"/>
        </w:numPr>
        <w:shd w:val="clear" w:color="auto" w:fill="FFFFFF"/>
        <w:spacing w:before="100" w:beforeAutospacing="1" w:after="100" w:afterAutospacing="1" w:line="240" w:lineRule="auto"/>
        <w:rPr>
          <w:rFonts w:eastAsia="Times New Roman" w:cstheme="minorHAnsi"/>
        </w:rPr>
      </w:pPr>
      <w:r w:rsidRPr="007344A6">
        <w:rPr>
          <w:rFonts w:eastAsia="Times New Roman" w:cstheme="minorHAnsi"/>
          <w:b/>
          <w:bCs/>
        </w:rPr>
        <w:t>Other Information you choose to provide,</w:t>
      </w:r>
      <w:r w:rsidRPr="007344A6">
        <w:rPr>
          <w:rFonts w:eastAsia="Times New Roman" w:cstheme="minorHAnsi"/>
        </w:rPr>
        <w:t xml:space="preserve"> such as </w:t>
      </w:r>
      <w:r w:rsidR="00630B24" w:rsidRPr="007344A6">
        <w:rPr>
          <w:rFonts w:eastAsia="Times New Roman" w:cstheme="minorHAnsi"/>
        </w:rPr>
        <w:t>i</w:t>
      </w:r>
      <w:r w:rsidRPr="007344A6">
        <w:rPr>
          <w:rFonts w:eastAsia="Times New Roman" w:cstheme="minorHAnsi"/>
        </w:rPr>
        <w:t xml:space="preserve">nformation you provide to conduct a search; fill out a form; request an appointment; participate in a survey, assessment, contest, or promotion; use other interactive areas of the </w:t>
      </w:r>
      <w:r w:rsidR="007C6CAF" w:rsidRPr="007344A6">
        <w:rPr>
          <w:rFonts w:cstheme="minorHAnsi"/>
        </w:rPr>
        <w:t>Services</w:t>
      </w:r>
      <w:r w:rsidR="007C6CAF" w:rsidRPr="007344A6">
        <w:rPr>
          <w:rFonts w:eastAsia="Times New Roman" w:cstheme="minorHAnsi"/>
        </w:rPr>
        <w:t xml:space="preserve"> </w:t>
      </w:r>
      <w:r w:rsidRPr="007344A6">
        <w:rPr>
          <w:rFonts w:eastAsia="Times New Roman" w:cstheme="minorHAnsi"/>
        </w:rPr>
        <w:t>such as chat or other communication features; have live audio and video visits or interactions; or request technical or customer support.</w:t>
      </w:r>
    </w:p>
    <w:p w14:paraId="2F515362" w14:textId="7AF34A59" w:rsidR="00C5138F" w:rsidRPr="00C5138F" w:rsidRDefault="00787047" w:rsidP="00C5138F">
      <w:pPr>
        <w:shd w:val="clear" w:color="auto" w:fill="FFFFFF"/>
        <w:spacing w:before="100" w:beforeAutospacing="1" w:after="100" w:afterAutospacing="1" w:line="240" w:lineRule="auto"/>
        <w:rPr>
          <w:rFonts w:eastAsia="Times New Roman" w:cstheme="minorHAnsi"/>
        </w:rPr>
      </w:pPr>
      <w:r w:rsidRPr="007344A6">
        <w:rPr>
          <w:rFonts w:eastAsia="Times New Roman" w:cstheme="minorHAnsi"/>
          <w:u w:val="single"/>
        </w:rPr>
        <w:t>Information we collect automatically:</w:t>
      </w:r>
      <w:r w:rsidRPr="007344A6">
        <w:rPr>
          <w:rFonts w:eastAsia="Times New Roman" w:cstheme="minorHAnsi"/>
        </w:rPr>
        <w:t xml:space="preserve">   </w:t>
      </w:r>
      <w:r w:rsidRPr="00C5138F">
        <w:rPr>
          <w:rFonts w:eastAsia="Times New Roman" w:cstheme="minorHAnsi"/>
        </w:rPr>
        <w:t xml:space="preserve">As you navigate through and interact with our </w:t>
      </w:r>
      <w:r w:rsidRPr="007344A6">
        <w:rPr>
          <w:rFonts w:eastAsia="Times New Roman" w:cstheme="minorHAnsi"/>
        </w:rPr>
        <w:t>Services</w:t>
      </w:r>
      <w:r w:rsidRPr="00C5138F">
        <w:rPr>
          <w:rFonts w:eastAsia="Times New Roman" w:cstheme="minorHAnsi"/>
        </w:rPr>
        <w:t>, we may use automatic data collection technologies to collect certain information about your equipment, browsing actions, and patterns, including:</w:t>
      </w:r>
    </w:p>
    <w:p w14:paraId="5DF8AC78" w14:textId="42806895" w:rsidR="00C5138F" w:rsidRPr="00C5138F" w:rsidRDefault="00787047" w:rsidP="00FE45A7">
      <w:pPr>
        <w:numPr>
          <w:ilvl w:val="0"/>
          <w:numId w:val="3"/>
        </w:numPr>
        <w:shd w:val="clear" w:color="auto" w:fill="FFFFFF"/>
        <w:tabs>
          <w:tab w:val="clear" w:pos="720"/>
        </w:tabs>
        <w:spacing w:before="100" w:beforeAutospacing="1" w:after="100" w:afterAutospacing="1" w:line="240" w:lineRule="auto"/>
        <w:rPr>
          <w:rFonts w:cstheme="minorHAnsi"/>
        </w:rPr>
      </w:pPr>
      <w:r w:rsidRPr="00C5138F">
        <w:rPr>
          <w:rFonts w:cstheme="minorHAnsi"/>
        </w:rPr>
        <w:t xml:space="preserve">Details of your visits to our </w:t>
      </w:r>
      <w:r w:rsidRPr="007344A6">
        <w:rPr>
          <w:rFonts w:cstheme="minorHAnsi"/>
        </w:rPr>
        <w:t>Services</w:t>
      </w:r>
      <w:r w:rsidRPr="00C5138F">
        <w:rPr>
          <w:rFonts w:cstheme="minorHAnsi"/>
        </w:rPr>
        <w:t xml:space="preserve">, including traffic data, </w:t>
      </w:r>
      <w:r w:rsidR="00494929">
        <w:rPr>
          <w:rFonts w:cstheme="minorHAnsi"/>
        </w:rPr>
        <w:t xml:space="preserve">approximate </w:t>
      </w:r>
      <w:r w:rsidRPr="00C5138F">
        <w:rPr>
          <w:rFonts w:cstheme="minorHAnsi"/>
        </w:rPr>
        <w:t xml:space="preserve">location data, logs, and other communication data and the resources that you access and use on the </w:t>
      </w:r>
      <w:r w:rsidRPr="007344A6">
        <w:rPr>
          <w:rFonts w:cstheme="minorHAnsi"/>
        </w:rPr>
        <w:t>Services</w:t>
      </w:r>
      <w:r w:rsidRPr="00C5138F">
        <w:rPr>
          <w:rFonts w:cstheme="minorHAnsi"/>
        </w:rPr>
        <w:t>.</w:t>
      </w:r>
    </w:p>
    <w:p w14:paraId="27FD5794" w14:textId="77777777" w:rsidR="00C5138F" w:rsidRPr="00C5138F" w:rsidRDefault="00787047" w:rsidP="00FE45A7">
      <w:pPr>
        <w:numPr>
          <w:ilvl w:val="0"/>
          <w:numId w:val="3"/>
        </w:numPr>
        <w:shd w:val="clear" w:color="auto" w:fill="FFFFFF"/>
        <w:tabs>
          <w:tab w:val="clear" w:pos="720"/>
        </w:tabs>
        <w:spacing w:before="100" w:beforeAutospacing="1" w:after="100" w:afterAutospacing="1" w:line="240" w:lineRule="auto"/>
        <w:rPr>
          <w:rFonts w:cstheme="minorHAnsi"/>
        </w:rPr>
      </w:pPr>
      <w:r w:rsidRPr="00C5138F">
        <w:rPr>
          <w:rFonts w:cstheme="minorHAnsi"/>
        </w:rPr>
        <w:t>Information about your computer and internet connection, including your IP address, operating system, and browser type.</w:t>
      </w:r>
    </w:p>
    <w:p w14:paraId="00375B11" w14:textId="4F75FCEC" w:rsidR="00C5138F" w:rsidRPr="00C5138F" w:rsidRDefault="00787047" w:rsidP="00C5138F">
      <w:pPr>
        <w:shd w:val="clear" w:color="auto" w:fill="FFFFFF"/>
        <w:spacing w:line="240" w:lineRule="auto"/>
        <w:rPr>
          <w:rFonts w:eastAsia="Times New Roman" w:cstheme="minorHAnsi"/>
        </w:rPr>
      </w:pPr>
      <w:r w:rsidRPr="00C5138F">
        <w:rPr>
          <w:rFonts w:eastAsia="Times New Roman" w:cstheme="minorHAnsi"/>
        </w:rPr>
        <w:t xml:space="preserve">The information we collect automatically </w:t>
      </w:r>
      <w:r w:rsidRPr="00845124">
        <w:rPr>
          <w:rFonts w:eastAsia="Times New Roman" w:cstheme="minorHAnsi"/>
        </w:rPr>
        <w:t>may include</w:t>
      </w:r>
      <w:r w:rsidR="00D266D7" w:rsidRPr="00845124">
        <w:rPr>
          <w:rFonts w:eastAsia="Times New Roman" w:cstheme="minorHAnsi"/>
        </w:rPr>
        <w:t xml:space="preserve"> both statistical information </w:t>
      </w:r>
      <w:commentRangeStart w:id="3"/>
      <w:r w:rsidR="00D266D7" w:rsidRPr="00845124">
        <w:rPr>
          <w:rFonts w:eastAsia="Times New Roman" w:cstheme="minorHAnsi"/>
        </w:rPr>
        <w:t>and</w:t>
      </w:r>
      <w:r w:rsidRPr="00845124">
        <w:rPr>
          <w:rFonts w:eastAsia="Times New Roman" w:cstheme="minorHAnsi"/>
        </w:rPr>
        <w:t xml:space="preserve"> personal information</w:t>
      </w:r>
      <w:commentRangeEnd w:id="3"/>
      <w:r w:rsidR="00845124" w:rsidRPr="00845124">
        <w:rPr>
          <w:rStyle w:val="CommentReference"/>
          <w:rFonts w:eastAsia="Times New Roman" w:cstheme="minorHAnsi"/>
          <w:sz w:val="22"/>
          <w:szCs w:val="22"/>
        </w:rPr>
        <w:commentReference w:id="3"/>
      </w:r>
      <w:r w:rsidRPr="00845124">
        <w:rPr>
          <w:rFonts w:eastAsia="Times New Roman" w:cstheme="minorHAnsi"/>
        </w:rPr>
        <w:t xml:space="preserve">, or we may maintain it or associate </w:t>
      </w:r>
      <w:r w:rsidR="00D266D7" w:rsidRPr="00845124">
        <w:rPr>
          <w:rFonts w:eastAsia="Times New Roman" w:cstheme="minorHAnsi"/>
        </w:rPr>
        <w:t>statistical information</w:t>
      </w:r>
      <w:r w:rsidRPr="00845124">
        <w:rPr>
          <w:rFonts w:eastAsia="Times New Roman" w:cstheme="minorHAnsi"/>
        </w:rPr>
        <w:t xml:space="preserve"> with personal information we collect in other ways</w:t>
      </w:r>
      <w:r w:rsidRPr="00C5138F">
        <w:rPr>
          <w:rFonts w:eastAsia="Times New Roman" w:cstheme="minorHAnsi"/>
        </w:rPr>
        <w:t xml:space="preserve">. It helps us to improve our </w:t>
      </w:r>
      <w:r w:rsidRPr="007344A6">
        <w:rPr>
          <w:rFonts w:eastAsia="Times New Roman" w:cstheme="minorHAnsi"/>
        </w:rPr>
        <w:t xml:space="preserve">Services </w:t>
      </w:r>
      <w:r w:rsidRPr="00C5138F">
        <w:rPr>
          <w:rFonts w:eastAsia="Times New Roman" w:cstheme="minorHAnsi"/>
        </w:rPr>
        <w:t xml:space="preserve">and to deliver a better and more personalized </w:t>
      </w:r>
      <w:r w:rsidRPr="007344A6">
        <w:rPr>
          <w:rFonts w:eastAsia="Times New Roman" w:cstheme="minorHAnsi"/>
        </w:rPr>
        <w:t>experience</w:t>
      </w:r>
      <w:r w:rsidRPr="00C5138F">
        <w:rPr>
          <w:rFonts w:eastAsia="Times New Roman" w:cstheme="minorHAnsi"/>
        </w:rPr>
        <w:t>, including by enabling us to:</w:t>
      </w:r>
    </w:p>
    <w:p w14:paraId="66AD3B65" w14:textId="77777777" w:rsidR="00C5138F" w:rsidRPr="00C5138F" w:rsidRDefault="00787047" w:rsidP="00FE45A7">
      <w:pPr>
        <w:numPr>
          <w:ilvl w:val="0"/>
          <w:numId w:val="3"/>
        </w:numPr>
        <w:shd w:val="clear" w:color="auto" w:fill="FFFFFF"/>
        <w:tabs>
          <w:tab w:val="clear" w:pos="720"/>
        </w:tabs>
        <w:spacing w:before="100" w:beforeAutospacing="1" w:after="100" w:afterAutospacing="1" w:line="240" w:lineRule="auto"/>
        <w:rPr>
          <w:rFonts w:cstheme="minorHAnsi"/>
        </w:rPr>
      </w:pPr>
      <w:r w:rsidRPr="00C5138F">
        <w:rPr>
          <w:rFonts w:cstheme="minorHAnsi"/>
        </w:rPr>
        <w:t>Estimate our audience size and usage patterns.</w:t>
      </w:r>
    </w:p>
    <w:p w14:paraId="1ECC6F95" w14:textId="446401D3" w:rsidR="00C5138F" w:rsidRPr="00C5138F" w:rsidRDefault="00787047" w:rsidP="00FE45A7">
      <w:pPr>
        <w:numPr>
          <w:ilvl w:val="0"/>
          <w:numId w:val="3"/>
        </w:numPr>
        <w:shd w:val="clear" w:color="auto" w:fill="FFFFFF"/>
        <w:tabs>
          <w:tab w:val="clear" w:pos="720"/>
        </w:tabs>
        <w:spacing w:before="100" w:beforeAutospacing="1" w:after="100" w:afterAutospacing="1" w:line="240" w:lineRule="auto"/>
        <w:rPr>
          <w:rFonts w:cstheme="minorHAnsi"/>
        </w:rPr>
      </w:pPr>
      <w:r w:rsidRPr="00C5138F">
        <w:rPr>
          <w:rFonts w:cstheme="minorHAnsi"/>
        </w:rPr>
        <w:t xml:space="preserve">Store information about your preferences, allowing us to customize our </w:t>
      </w:r>
      <w:r w:rsidR="00155AC5" w:rsidRPr="007344A6">
        <w:rPr>
          <w:rFonts w:cstheme="minorHAnsi"/>
        </w:rPr>
        <w:t xml:space="preserve">Services </w:t>
      </w:r>
      <w:r w:rsidRPr="00C5138F">
        <w:rPr>
          <w:rFonts w:cstheme="minorHAnsi"/>
        </w:rPr>
        <w:t>according to your individual interests.</w:t>
      </w:r>
    </w:p>
    <w:p w14:paraId="23E1597C" w14:textId="77777777" w:rsidR="00C5138F" w:rsidRPr="00C5138F" w:rsidRDefault="00787047" w:rsidP="00FE45A7">
      <w:pPr>
        <w:numPr>
          <w:ilvl w:val="0"/>
          <w:numId w:val="3"/>
        </w:numPr>
        <w:shd w:val="clear" w:color="auto" w:fill="FFFFFF"/>
        <w:tabs>
          <w:tab w:val="clear" w:pos="720"/>
        </w:tabs>
        <w:spacing w:before="100" w:beforeAutospacing="1" w:after="100" w:afterAutospacing="1" w:line="240" w:lineRule="auto"/>
        <w:rPr>
          <w:rFonts w:cstheme="minorHAnsi"/>
        </w:rPr>
      </w:pPr>
      <w:r w:rsidRPr="00C5138F">
        <w:rPr>
          <w:rFonts w:cstheme="minorHAnsi"/>
        </w:rPr>
        <w:t>Speed up your searches.</w:t>
      </w:r>
    </w:p>
    <w:p w14:paraId="17329FEC" w14:textId="6A286ABC" w:rsidR="00C5138F" w:rsidRPr="00C5138F" w:rsidRDefault="00787047" w:rsidP="00FE45A7">
      <w:pPr>
        <w:numPr>
          <w:ilvl w:val="0"/>
          <w:numId w:val="3"/>
        </w:numPr>
        <w:shd w:val="clear" w:color="auto" w:fill="FFFFFF"/>
        <w:tabs>
          <w:tab w:val="clear" w:pos="720"/>
        </w:tabs>
        <w:spacing w:before="100" w:beforeAutospacing="1" w:after="100" w:afterAutospacing="1" w:line="240" w:lineRule="auto"/>
        <w:rPr>
          <w:rFonts w:cstheme="minorHAnsi"/>
        </w:rPr>
      </w:pPr>
      <w:r w:rsidRPr="00C5138F">
        <w:rPr>
          <w:rFonts w:cstheme="minorHAnsi"/>
        </w:rPr>
        <w:t xml:space="preserve">Recognize you when you return to our </w:t>
      </w:r>
      <w:r w:rsidR="00155AC5" w:rsidRPr="007344A6">
        <w:rPr>
          <w:rFonts w:cstheme="minorHAnsi"/>
        </w:rPr>
        <w:t>Services</w:t>
      </w:r>
      <w:r w:rsidRPr="00C5138F">
        <w:rPr>
          <w:rFonts w:cstheme="minorHAnsi"/>
        </w:rPr>
        <w:t>.</w:t>
      </w:r>
    </w:p>
    <w:p w14:paraId="0C2DEB37" w14:textId="77777777" w:rsidR="00C5138F" w:rsidRPr="00C5138F" w:rsidRDefault="00787047" w:rsidP="00C5138F">
      <w:pPr>
        <w:shd w:val="clear" w:color="auto" w:fill="FFFFFF"/>
        <w:spacing w:line="240" w:lineRule="auto"/>
        <w:rPr>
          <w:rFonts w:eastAsia="Times New Roman" w:cstheme="minorHAnsi"/>
        </w:rPr>
      </w:pPr>
      <w:r w:rsidRPr="00C5138F">
        <w:rPr>
          <w:rFonts w:eastAsia="Times New Roman" w:cstheme="minorHAnsi"/>
        </w:rPr>
        <w:t>The technologies we use for this automatic data collection may include:</w:t>
      </w:r>
    </w:p>
    <w:p w14:paraId="3BA8E019" w14:textId="01E9BA7E" w:rsidR="007344A6" w:rsidRPr="007344A6" w:rsidRDefault="00787047" w:rsidP="007344A6">
      <w:pPr>
        <w:rPr>
          <w:rFonts w:eastAsia="Times New Roman" w:cstheme="minorHAnsi"/>
        </w:rPr>
      </w:pPr>
      <w:r w:rsidRPr="00C5138F">
        <w:rPr>
          <w:rFonts w:eastAsia="Times New Roman" w:cstheme="minorHAnsi"/>
          <w:b/>
          <w:bCs/>
        </w:rPr>
        <w:t>Cookies (or browser cookies).</w:t>
      </w:r>
      <w:r w:rsidRPr="00C5138F">
        <w:rPr>
          <w:rFonts w:eastAsia="Times New Roman" w:cstheme="minorHAnsi"/>
        </w:rPr>
        <w:t xml:space="preserve"> A cookie is a small file </w:t>
      </w:r>
      <w:r w:rsidRPr="007344A6">
        <w:rPr>
          <w:rFonts w:eastAsia="Times New Roman" w:cstheme="minorHAnsi"/>
        </w:rPr>
        <w:t xml:space="preserve">with a unique reference code </w:t>
      </w:r>
      <w:r w:rsidRPr="00C5138F">
        <w:rPr>
          <w:rFonts w:eastAsia="Times New Roman" w:cstheme="minorHAnsi"/>
        </w:rPr>
        <w:t xml:space="preserve">placed </w:t>
      </w:r>
      <w:r w:rsidR="00155AC5" w:rsidRPr="007344A6">
        <w:rPr>
          <w:rFonts w:eastAsia="Times New Roman" w:cstheme="minorHAnsi"/>
        </w:rPr>
        <w:t>i</w:t>
      </w:r>
      <w:r w:rsidRPr="00C5138F">
        <w:rPr>
          <w:rFonts w:eastAsia="Times New Roman" w:cstheme="minorHAnsi"/>
        </w:rPr>
        <w:t xml:space="preserve">n the </w:t>
      </w:r>
      <w:r w:rsidR="00155AC5" w:rsidRPr="007344A6">
        <w:rPr>
          <w:rFonts w:eastAsia="Times New Roman" w:cstheme="minorHAnsi"/>
        </w:rPr>
        <w:t>storage</w:t>
      </w:r>
      <w:r w:rsidRPr="00C5138F">
        <w:rPr>
          <w:rFonts w:eastAsia="Times New Roman" w:cstheme="minorHAnsi"/>
        </w:rPr>
        <w:t xml:space="preserve"> of your computer</w:t>
      </w:r>
      <w:r w:rsidR="00155AC5" w:rsidRPr="007344A6">
        <w:rPr>
          <w:rFonts w:eastAsia="Times New Roman" w:cstheme="minorHAnsi"/>
        </w:rPr>
        <w:t xml:space="preserve"> or device</w:t>
      </w:r>
      <w:r w:rsidRPr="00C5138F">
        <w:rPr>
          <w:rFonts w:eastAsia="Times New Roman" w:cstheme="minorHAnsi"/>
        </w:rPr>
        <w:t>. You may refuse to accept browser cookies by activating the appropriate setting on your browser</w:t>
      </w:r>
      <w:r w:rsidR="001D50DE" w:rsidRPr="007344A6">
        <w:rPr>
          <w:rFonts w:eastAsia="Times New Roman" w:cstheme="minorHAnsi"/>
        </w:rPr>
        <w:t xml:space="preserve"> or device</w:t>
      </w:r>
      <w:r w:rsidRPr="00C5138F">
        <w:rPr>
          <w:rFonts w:eastAsia="Times New Roman" w:cstheme="minorHAnsi"/>
        </w:rPr>
        <w:t>. However, if you select this setting</w:t>
      </w:r>
      <w:r w:rsidR="00155AC5" w:rsidRPr="007344A6">
        <w:rPr>
          <w:rFonts w:eastAsia="Times New Roman" w:cstheme="minorHAnsi"/>
        </w:rPr>
        <w:t>,</w:t>
      </w:r>
      <w:r w:rsidRPr="00C5138F">
        <w:rPr>
          <w:rFonts w:eastAsia="Times New Roman" w:cstheme="minorHAnsi"/>
        </w:rPr>
        <w:t xml:space="preserve"> you may be unable to access certain parts of our </w:t>
      </w:r>
      <w:r w:rsidR="00155AC5" w:rsidRPr="007344A6">
        <w:rPr>
          <w:rFonts w:eastAsia="Times New Roman" w:cstheme="minorHAnsi"/>
        </w:rPr>
        <w:t>Services</w:t>
      </w:r>
      <w:r w:rsidRPr="00C5138F">
        <w:rPr>
          <w:rFonts w:eastAsia="Times New Roman" w:cstheme="minorHAnsi"/>
        </w:rPr>
        <w:t>. Unless you have adjusted your setting</w:t>
      </w:r>
      <w:r w:rsidR="001D50DE" w:rsidRPr="007344A6">
        <w:rPr>
          <w:rFonts w:eastAsia="Times New Roman" w:cstheme="minorHAnsi"/>
        </w:rPr>
        <w:t>s</w:t>
      </w:r>
      <w:r w:rsidRPr="00C5138F">
        <w:rPr>
          <w:rFonts w:eastAsia="Times New Roman" w:cstheme="minorHAnsi"/>
        </w:rPr>
        <w:t xml:space="preserve"> </w:t>
      </w:r>
      <w:r w:rsidR="001D50DE" w:rsidRPr="007344A6">
        <w:rPr>
          <w:rFonts w:eastAsia="Times New Roman" w:cstheme="minorHAnsi"/>
        </w:rPr>
        <w:t>to</w:t>
      </w:r>
      <w:r w:rsidRPr="00C5138F">
        <w:rPr>
          <w:rFonts w:eastAsia="Times New Roman" w:cstheme="minorHAnsi"/>
        </w:rPr>
        <w:t xml:space="preserve"> refuse cookies, our system will issue cookies when you direct your browser</w:t>
      </w:r>
      <w:r w:rsidR="001D50DE" w:rsidRPr="007344A6">
        <w:rPr>
          <w:rFonts w:eastAsia="Times New Roman" w:cstheme="minorHAnsi"/>
        </w:rPr>
        <w:t xml:space="preserve"> or device</w:t>
      </w:r>
      <w:r w:rsidRPr="00C5138F">
        <w:rPr>
          <w:rFonts w:eastAsia="Times New Roman" w:cstheme="minorHAnsi"/>
        </w:rPr>
        <w:t xml:space="preserve"> to our </w:t>
      </w:r>
      <w:r w:rsidR="00155AC5" w:rsidRPr="007344A6">
        <w:rPr>
          <w:rFonts w:eastAsia="Times New Roman" w:cstheme="minorHAnsi"/>
        </w:rPr>
        <w:t>Services</w:t>
      </w:r>
      <w:r w:rsidRPr="00C5138F">
        <w:rPr>
          <w:rFonts w:eastAsia="Times New Roman" w:cstheme="minorHAnsi"/>
        </w:rPr>
        <w:t>.</w:t>
      </w:r>
    </w:p>
    <w:p w14:paraId="648502FC" w14:textId="47C52F16" w:rsidR="007344A6" w:rsidRPr="007344A6" w:rsidRDefault="00787047" w:rsidP="007344A6">
      <w:r w:rsidRPr="007344A6">
        <w:t xml:space="preserve">Cookies may store certain information such as your IP address, operating system, device information, browser type and language, referring URLs, access times, pages viewed, links clicked, and other information about your activities or use of the </w:t>
      </w:r>
      <w:r w:rsidRPr="007344A6">
        <w:rPr>
          <w:rFonts w:cstheme="minorHAnsi"/>
        </w:rPr>
        <w:t>Services</w:t>
      </w:r>
      <w:r w:rsidRPr="007344A6">
        <w:t xml:space="preserve">. These are used to identify the content you view, the information you provide </w:t>
      </w:r>
      <w:r w:rsidR="00575265">
        <w:t>(</w:t>
      </w:r>
      <w:r w:rsidRPr="007344A6">
        <w:t xml:space="preserve">so that you do not have to re-enter it each time you visit our </w:t>
      </w:r>
      <w:r w:rsidRPr="007344A6">
        <w:rPr>
          <w:rFonts w:cstheme="minorHAnsi"/>
        </w:rPr>
        <w:t>Services</w:t>
      </w:r>
      <w:r w:rsidR="00575265">
        <w:rPr>
          <w:rFonts w:cstheme="minorHAnsi"/>
        </w:rPr>
        <w:t>)</w:t>
      </w:r>
      <w:r w:rsidRPr="007344A6">
        <w:t xml:space="preserve">, and your preferences and settings. Cookies also help us provide you with customized content, help you to navigate through our </w:t>
      </w:r>
      <w:r w:rsidRPr="007344A6">
        <w:rPr>
          <w:rFonts w:cstheme="minorHAnsi"/>
        </w:rPr>
        <w:t>Services</w:t>
      </w:r>
      <w:r w:rsidRPr="007344A6">
        <w:t xml:space="preserve">, allow us to learn about your visit and </w:t>
      </w:r>
      <w:r w:rsidR="00575265">
        <w:t xml:space="preserve">your </w:t>
      </w:r>
      <w:r w:rsidRPr="007344A6">
        <w:t xml:space="preserve">use of our </w:t>
      </w:r>
      <w:r w:rsidRPr="007344A6">
        <w:rPr>
          <w:rFonts w:cstheme="minorHAnsi"/>
        </w:rPr>
        <w:t>Services</w:t>
      </w:r>
      <w:r w:rsidRPr="007344A6">
        <w:t>, and to market our products and services to you (both on our Services and on third-party websites) based on your interests and preferences. There are two kinds of Cookies: session Cookies and persistent Cookies. Session Cookies last for as long as your internet browser is open. Once the browser closes, the session Cookie disappears. Persistent Cookies are stored on your device for longer periods. Both types of Cookies can create an identifier that is unique to your device.</w:t>
      </w:r>
    </w:p>
    <w:p w14:paraId="5DD06C5D" w14:textId="3CEB3C42" w:rsidR="007344A6" w:rsidRPr="007344A6" w:rsidRDefault="00787047" w:rsidP="007344A6">
      <w:r w:rsidRPr="007344A6">
        <w:rPr>
          <w:u w:val="single"/>
        </w:rPr>
        <w:t>What type of Cookies does OSS Health use?</w:t>
      </w:r>
      <w:r w:rsidRPr="007344A6">
        <w:rPr>
          <w:b/>
          <w:bCs/>
        </w:rPr>
        <w:t xml:space="preserve">  </w:t>
      </w:r>
      <w:r w:rsidRPr="007344A6">
        <w:t xml:space="preserve">We use multiple types of Cookies to enable our </w:t>
      </w:r>
      <w:r w:rsidRPr="007344A6">
        <w:rPr>
          <w:rFonts w:cstheme="minorHAnsi"/>
        </w:rPr>
        <w:t>Services</w:t>
      </w:r>
      <w:r w:rsidRPr="007344A6">
        <w:t xml:space="preserve"> to function properly and provide you with the best experience possible.  This includes Cookies provided by third parties, as described below.  </w:t>
      </w:r>
    </w:p>
    <w:p w14:paraId="1FDA1E6D" w14:textId="72AC3BC0" w:rsidR="007344A6" w:rsidRPr="007344A6" w:rsidRDefault="00787047" w:rsidP="007344A6">
      <w:pPr>
        <w:pStyle w:val="ListParagraph"/>
        <w:numPr>
          <w:ilvl w:val="0"/>
          <w:numId w:val="6"/>
        </w:numPr>
      </w:pPr>
      <w:r w:rsidRPr="007344A6">
        <w:rPr>
          <w:b/>
          <w:bCs/>
        </w:rPr>
        <w:t>Strictly Necessary Cookies</w:t>
      </w:r>
      <w:r w:rsidRPr="007344A6">
        <w:t xml:space="preserve"> are required to enable you to move around the </w:t>
      </w:r>
      <w:r w:rsidRPr="007344A6">
        <w:rPr>
          <w:rFonts w:cstheme="minorHAnsi"/>
        </w:rPr>
        <w:t>Services</w:t>
      </w:r>
      <w:r w:rsidRPr="007344A6">
        <w:t xml:space="preserve"> and use its features. These are temporary Cookies that last only as long as your web browser or application is open and are used for technical purposes such as enabling better navigation throughout the </w:t>
      </w:r>
      <w:r w:rsidRPr="007344A6">
        <w:rPr>
          <w:rFonts w:cstheme="minorHAnsi"/>
        </w:rPr>
        <w:t>Services</w:t>
      </w:r>
      <w:r w:rsidRPr="007344A6">
        <w:t>. Without these Cookies, services you have asked for cannot be provided. Once you close your browser, the Cookie disappears.</w:t>
      </w:r>
    </w:p>
    <w:p w14:paraId="0DCE11FE" w14:textId="3621E491" w:rsidR="007344A6" w:rsidRPr="007344A6" w:rsidRDefault="00787047" w:rsidP="007344A6">
      <w:pPr>
        <w:pStyle w:val="ListParagraph"/>
        <w:numPr>
          <w:ilvl w:val="0"/>
          <w:numId w:val="6"/>
        </w:numPr>
      </w:pPr>
      <w:r w:rsidRPr="007344A6">
        <w:rPr>
          <w:b/>
          <w:bCs/>
        </w:rPr>
        <w:t>Third-party Cookies.</w:t>
      </w:r>
      <w:r w:rsidRPr="007344A6">
        <w:t xml:space="preserve">  We also place Cookies of third parties, </w:t>
      </w:r>
      <w:r w:rsidR="007454AA">
        <w:t>including but not limited to</w:t>
      </w:r>
      <w:r w:rsidRPr="007344A6">
        <w:t xml:space="preserve"> Google, Facebook, </w:t>
      </w:r>
      <w:r w:rsidR="007454AA">
        <w:t>and others</w:t>
      </w:r>
      <w:r w:rsidRPr="007344A6">
        <w:t xml:space="preserve">, in the </w:t>
      </w:r>
      <w:r w:rsidRPr="007344A6">
        <w:rPr>
          <w:rFonts w:cstheme="minorHAnsi"/>
        </w:rPr>
        <w:t>Services</w:t>
      </w:r>
      <w:r w:rsidRPr="007344A6">
        <w:t xml:space="preserve"> that recognize your interactions with our </w:t>
      </w:r>
      <w:r w:rsidRPr="007344A6">
        <w:rPr>
          <w:rFonts w:cstheme="minorHAnsi"/>
        </w:rPr>
        <w:t>Services</w:t>
      </w:r>
      <w:r w:rsidRPr="007344A6">
        <w:t xml:space="preserve"> and that third party’s website, content, advertisements, website links, and/or other online services. These Cookies are linked to your use of that third party’s online services. Third-party Cookies are managed by third-party service providers that also provide OSS Health with statistical or analytical information. The information collection and use practices by such third parties are described in that third party’s privacy policies and Cookies notices, not this </w:t>
      </w:r>
      <w:r w:rsidR="008E1732">
        <w:t>Privacy Policy</w:t>
      </w:r>
      <w:r w:rsidRPr="007344A6">
        <w:t>.</w:t>
      </w:r>
    </w:p>
    <w:p w14:paraId="3595014F" w14:textId="77777777" w:rsidR="007344A6" w:rsidRPr="007344A6" w:rsidRDefault="00787047" w:rsidP="007344A6">
      <w:r w:rsidRPr="007344A6">
        <w:t xml:space="preserve">Other cookies used by the </w:t>
      </w:r>
      <w:r w:rsidRPr="007344A6">
        <w:rPr>
          <w:rFonts w:cstheme="minorHAnsi"/>
        </w:rPr>
        <w:t>Services</w:t>
      </w:r>
      <w:r w:rsidRPr="007344A6">
        <w:t xml:space="preserve"> include Performance Cookies, Functional Cookies, Analytics Cookies, and Marketing Cookies.  These Cookies may also be served by third parties.</w:t>
      </w:r>
    </w:p>
    <w:p w14:paraId="30600AD8" w14:textId="77777777" w:rsidR="007344A6" w:rsidRPr="007344A6" w:rsidRDefault="00787047" w:rsidP="007344A6">
      <w:pPr>
        <w:pStyle w:val="ListParagraph"/>
        <w:numPr>
          <w:ilvl w:val="0"/>
          <w:numId w:val="7"/>
        </w:numPr>
      </w:pPr>
      <w:r w:rsidRPr="007344A6">
        <w:rPr>
          <w:b/>
          <w:bCs/>
        </w:rPr>
        <w:t>Performance Cookies</w:t>
      </w:r>
      <w:r w:rsidRPr="007344A6">
        <w:t xml:space="preserve"> are stored on your device for longer periods and are used for various performance purposes including tracking the number of visitors to the </w:t>
      </w:r>
      <w:r w:rsidRPr="007344A6">
        <w:rPr>
          <w:rFonts w:cstheme="minorHAnsi"/>
        </w:rPr>
        <w:t>Services</w:t>
      </w:r>
      <w:r w:rsidRPr="007344A6">
        <w:t xml:space="preserve"> and information such as the number of views a page gets, how much time a user spends on a page, and other pertinent web statistics. The collected information is collected and stored in aggregate form. These Cookies are used exclusively to improve the performance of the </w:t>
      </w:r>
      <w:r w:rsidRPr="007344A6">
        <w:rPr>
          <w:rFonts w:cstheme="minorHAnsi"/>
        </w:rPr>
        <w:t>Services</w:t>
      </w:r>
      <w:r w:rsidRPr="007344A6">
        <w:t xml:space="preserve"> and the user experience.</w:t>
      </w:r>
    </w:p>
    <w:p w14:paraId="6F8CBD75" w14:textId="77777777" w:rsidR="007344A6" w:rsidRPr="007344A6" w:rsidRDefault="00787047" w:rsidP="007344A6">
      <w:pPr>
        <w:pStyle w:val="ListParagraph"/>
        <w:numPr>
          <w:ilvl w:val="0"/>
          <w:numId w:val="7"/>
        </w:numPr>
      </w:pPr>
      <w:r w:rsidRPr="007344A6">
        <w:rPr>
          <w:b/>
          <w:bCs/>
        </w:rPr>
        <w:t>Functional Cookies</w:t>
      </w:r>
      <w:r w:rsidRPr="007344A6">
        <w:t xml:space="preserve"> enable the </w:t>
      </w:r>
      <w:r w:rsidRPr="007344A6">
        <w:rPr>
          <w:rFonts w:cstheme="minorHAnsi"/>
        </w:rPr>
        <w:t>Services</w:t>
      </w:r>
      <w:r w:rsidRPr="007344A6">
        <w:t xml:space="preserve"> to save information which has already been entered (such as usernames, language choices, and your location), so that it can offer you improved and more personalized functions. Functional Cookies are also used to enable features you request, such as playing videos.</w:t>
      </w:r>
    </w:p>
    <w:p w14:paraId="054D2C2A" w14:textId="5B6F3F2F" w:rsidR="007344A6" w:rsidRPr="007344A6" w:rsidRDefault="00787047" w:rsidP="007344A6">
      <w:pPr>
        <w:pStyle w:val="ListParagraph"/>
        <w:numPr>
          <w:ilvl w:val="0"/>
          <w:numId w:val="7"/>
        </w:numPr>
      </w:pPr>
      <w:r w:rsidRPr="007344A6">
        <w:rPr>
          <w:b/>
          <w:bCs/>
        </w:rPr>
        <w:t>Analytics Cookies</w:t>
      </w:r>
      <w:r w:rsidRPr="007344A6">
        <w:t xml:space="preserve"> are used with our web analytics services from third parties, </w:t>
      </w:r>
      <w:r w:rsidR="00DF4256">
        <w:t>including but not limited to</w:t>
      </w:r>
      <w:r w:rsidRPr="007344A6">
        <w:t xml:space="preserve"> Google Analytics. These services use Cookies to collect information such as IP address, device ID, browser information, geolocation, content viewed, or other similar information for the purpose of analyzing and measuring how visitors use the </w:t>
      </w:r>
      <w:r w:rsidRPr="007344A6">
        <w:rPr>
          <w:rFonts w:cstheme="minorHAnsi"/>
        </w:rPr>
        <w:t>Services</w:t>
      </w:r>
      <w:r w:rsidRPr="007344A6">
        <w:t xml:space="preserve"> and specific functions and features.  To learn more about Google Analytics, including options for opting out and/or managing the ads you may see online please visit: https://policies.google.com/technologies/partner-sites.</w:t>
      </w:r>
    </w:p>
    <w:p w14:paraId="33DA99DF" w14:textId="2B8A71F4" w:rsidR="00105AC9" w:rsidRPr="007344A6" w:rsidRDefault="00787047" w:rsidP="00105AC9">
      <w:pPr>
        <w:pStyle w:val="ListParagraph"/>
        <w:numPr>
          <w:ilvl w:val="0"/>
          <w:numId w:val="7"/>
        </w:numPr>
        <w:spacing w:after="0"/>
      </w:pPr>
      <w:commentRangeStart w:id="4"/>
      <w:r w:rsidRPr="007344A6">
        <w:rPr>
          <w:b/>
          <w:bCs/>
        </w:rPr>
        <w:t>Marketing Cookies</w:t>
      </w:r>
      <w:r w:rsidRPr="007344A6">
        <w:t> </w:t>
      </w:r>
      <w:commentRangeEnd w:id="4"/>
      <w:r w:rsidRPr="007344A6">
        <w:rPr>
          <w:rStyle w:val="CommentReference"/>
          <w:sz w:val="22"/>
          <w:szCs w:val="22"/>
        </w:rPr>
        <w:commentReference w:id="4"/>
      </w:r>
      <w:r w:rsidRPr="007344A6">
        <w:t>are used to deliver advertisements to you based on your interests and preferences. These Cookies are also used to collect data when you have interacted with our online advertisements. Data we collect for advertising or marketing purposes includes information such as IP address, browser type, location (</w:t>
      </w:r>
      <w:r>
        <w:t xml:space="preserve">approximate location or </w:t>
      </w:r>
      <w:r w:rsidRPr="007344A6">
        <w:t xml:space="preserve">municipality, not home or street address), date and time of visit, domain type, and activity on the </w:t>
      </w:r>
      <w:r w:rsidRPr="007344A6">
        <w:rPr>
          <w:rFonts w:cstheme="minorHAnsi"/>
        </w:rPr>
        <w:t>Services</w:t>
      </w:r>
      <w:r w:rsidRPr="007344A6">
        <w:t xml:space="preserve">. We use and share data from these Cookies with our advertising and marketing partners that enable us to present you with advertising on other sites, or with marketing information, based on your previous interaction with our </w:t>
      </w:r>
      <w:r w:rsidRPr="007344A6">
        <w:rPr>
          <w:rFonts w:cstheme="minorHAnsi"/>
        </w:rPr>
        <w:t>Services</w:t>
      </w:r>
      <w:r w:rsidRPr="007344A6">
        <w:t xml:space="preserve">. These Cookies also limit the frequency with which an advertisement appears and measure the effectiveness of advertising campaigns by determining whether you have visited an advertised webpage or our </w:t>
      </w:r>
      <w:r w:rsidRPr="007344A6">
        <w:rPr>
          <w:rFonts w:cstheme="minorHAnsi"/>
        </w:rPr>
        <w:t>Services</w:t>
      </w:r>
      <w:r w:rsidRPr="007344A6">
        <w:t>. We may permit selected marketing partners to match and identify you using this information.</w:t>
      </w:r>
    </w:p>
    <w:p w14:paraId="7CA40811" w14:textId="01DAB2D6" w:rsidR="007344A6" w:rsidRPr="007344A6" w:rsidRDefault="00787047" w:rsidP="00105AC9">
      <w:pPr>
        <w:pStyle w:val="ListParagraph"/>
        <w:numPr>
          <w:ilvl w:val="0"/>
          <w:numId w:val="7"/>
        </w:numPr>
        <w:spacing w:after="0"/>
        <w:rPr>
          <w:rFonts w:cstheme="minorHAnsi"/>
        </w:rPr>
      </w:pPr>
      <w:commentRangeStart w:id="5"/>
      <w:r w:rsidRPr="007344A6">
        <w:rPr>
          <w:rFonts w:cstheme="minorHAnsi"/>
          <w:b/>
          <w:bCs/>
        </w:rPr>
        <w:t>Analytics Provided by Hotjar</w:t>
      </w:r>
      <w:commentRangeEnd w:id="5"/>
      <w:r w:rsidR="00DF4256">
        <w:rPr>
          <w:rStyle w:val="CommentReference"/>
          <w:rFonts w:cstheme="minorHAnsi"/>
          <w:b/>
          <w:bCs/>
          <w:sz w:val="22"/>
          <w:szCs w:val="22"/>
        </w:rPr>
        <w:commentReference w:id="5"/>
      </w:r>
      <w:r w:rsidR="00105AC9">
        <w:rPr>
          <w:rFonts w:cstheme="minorHAnsi"/>
          <w:b/>
          <w:bCs/>
        </w:rPr>
        <w:t>.</w:t>
      </w:r>
      <w:r w:rsidRPr="007344A6">
        <w:rPr>
          <w:rFonts w:cstheme="minorHAnsi"/>
        </w:rPr>
        <w:t xml:space="preserve">  We use Hotjar to better understand our users’ needs and to optimize this service and experience. Hotjar is a technology service that helps us better understand our users’ experience (e.g., how much time they spend on which pages, which links they choose to click, what users do and don’t like, etc.).  It allows us to visually represent where users click, move, and scroll on our </w:t>
      </w:r>
      <w:r w:rsidR="00105AC9">
        <w:rPr>
          <w:rFonts w:cstheme="minorHAnsi"/>
        </w:rPr>
        <w:t>Services</w:t>
      </w:r>
      <w:r w:rsidRPr="007344A6">
        <w:rPr>
          <w:rFonts w:cstheme="minorHAnsi"/>
        </w:rPr>
        <w:t xml:space="preserve"> and “replay” a user’s session after visiting our </w:t>
      </w:r>
      <w:r w:rsidR="00105AC9">
        <w:rPr>
          <w:rFonts w:cstheme="minorHAnsi"/>
        </w:rPr>
        <w:t>Services</w:t>
      </w:r>
      <w:r w:rsidRPr="007344A6">
        <w:rPr>
          <w:rFonts w:cstheme="minorHAnsi"/>
        </w:rPr>
        <w:t xml:space="preserve">.  We do not use Hotjar to capture keystrokes or information entered into forms.  This type of technology enables us to build and maintain our </w:t>
      </w:r>
      <w:r w:rsidR="00105AC9">
        <w:rPr>
          <w:rFonts w:cstheme="minorHAnsi"/>
        </w:rPr>
        <w:t>Services</w:t>
      </w:r>
      <w:r w:rsidRPr="007344A6">
        <w:rPr>
          <w:rFonts w:cstheme="minorHAnsi"/>
        </w:rPr>
        <w:t xml:space="preserve"> with user feedback. Hotjar uses cookies and other technologies to collect data on our users’ behavior and their devices. This includes a device's IP address (processed during your session and stored in a de-identified form), device screen size, device type (unique device identifiers), browser information, geographic location (country only), and the preferred language used to display our Services. Hotjar stores this information on our behalf in a pseudonymized user profile. Hotjar is contractually forbidden to sell any of the data collected on our behalf.  For further details, please visit </w:t>
      </w:r>
      <w:r w:rsidRPr="007344A6">
        <w:rPr>
          <w:rFonts w:eastAsia="Helvetica" w:cstheme="minorHAnsi"/>
        </w:rPr>
        <w:t>https://www.hotjar.com/about-us/</w:t>
      </w:r>
      <w:r w:rsidRPr="007344A6">
        <w:rPr>
          <w:rFonts w:cstheme="minorHAnsi"/>
        </w:rPr>
        <w:t xml:space="preserve">.  You may also opt out of Hotjar’s collection of personal information by visiting </w:t>
      </w:r>
      <w:r w:rsidRPr="007344A6">
        <w:rPr>
          <w:rFonts w:eastAsia="Helvetica" w:cstheme="minorHAnsi"/>
        </w:rPr>
        <w:t>Hotjar - Do Not Track</w:t>
      </w:r>
      <w:r w:rsidRPr="007344A6">
        <w:rPr>
          <w:rFonts w:cstheme="minorHAnsi"/>
        </w:rPr>
        <w:t>.</w:t>
      </w:r>
    </w:p>
    <w:p w14:paraId="5C3705B4" w14:textId="630A2386" w:rsidR="00C5138F" w:rsidRDefault="00787047" w:rsidP="006C0497">
      <w:pPr>
        <w:numPr>
          <w:ilvl w:val="0"/>
          <w:numId w:val="10"/>
        </w:numPr>
        <w:shd w:val="clear" w:color="auto" w:fill="FFFFFF"/>
        <w:tabs>
          <w:tab w:val="clear" w:pos="720"/>
        </w:tabs>
        <w:spacing w:after="0" w:line="240" w:lineRule="auto"/>
        <w:rPr>
          <w:rFonts w:eastAsia="Times New Roman" w:cstheme="minorHAnsi"/>
        </w:rPr>
      </w:pPr>
      <w:r w:rsidRPr="00C5138F">
        <w:rPr>
          <w:rFonts w:eastAsia="Times New Roman" w:cstheme="minorHAnsi"/>
          <w:b/>
          <w:bCs/>
        </w:rPr>
        <w:t>Web Beacons.</w:t>
      </w:r>
      <w:r w:rsidRPr="00C5138F">
        <w:rPr>
          <w:rFonts w:eastAsia="Times New Roman" w:cstheme="minorHAnsi"/>
        </w:rPr>
        <w:t xml:space="preserve"> Pages of our </w:t>
      </w:r>
      <w:r w:rsidR="00155AC5" w:rsidRPr="007344A6">
        <w:rPr>
          <w:rFonts w:eastAsia="Times New Roman" w:cstheme="minorHAnsi"/>
        </w:rPr>
        <w:t xml:space="preserve">Services </w:t>
      </w:r>
      <w:r w:rsidRPr="00C5138F">
        <w:rPr>
          <w:rFonts w:eastAsia="Times New Roman" w:cstheme="minorHAnsi"/>
        </w:rPr>
        <w:t xml:space="preserve">and our emails may contain small electronic files known as web beacons (also referred to as clear gifs, pixel tags, and single-pixel gifs) that permit </w:t>
      </w:r>
      <w:r w:rsidR="00155AC5" w:rsidRPr="007344A6">
        <w:rPr>
          <w:rFonts w:eastAsia="Times New Roman" w:cstheme="minorHAnsi"/>
        </w:rPr>
        <w:t>us</w:t>
      </w:r>
      <w:r w:rsidRPr="00C5138F">
        <w:rPr>
          <w:rFonts w:eastAsia="Times New Roman" w:cstheme="minorHAnsi"/>
        </w:rPr>
        <w:t>, for example, to count users who have visited those pages or opened an email and for other related website statistics (for example, recording the popularity of certain website content and verifying system and server integrity).</w:t>
      </w:r>
    </w:p>
    <w:p w14:paraId="46D7995A" w14:textId="2BCD44CA" w:rsidR="004E0140" w:rsidRPr="006C0497" w:rsidRDefault="00787047" w:rsidP="006C0497">
      <w:pPr>
        <w:pStyle w:val="ListParagraph"/>
        <w:numPr>
          <w:ilvl w:val="0"/>
          <w:numId w:val="10"/>
        </w:numPr>
        <w:contextualSpacing w:val="0"/>
        <w:rPr>
          <w:kern w:val="2"/>
          <w14:ligatures w14:val="standardContextual"/>
        </w:rPr>
      </w:pPr>
      <w:r w:rsidRPr="00105AC9">
        <w:rPr>
          <w:b/>
          <w:bCs/>
          <w:kern w:val="2"/>
          <w14:ligatures w14:val="standardContextual"/>
        </w:rPr>
        <w:t>Google Analytics</w:t>
      </w:r>
      <w:r w:rsidR="00105AC9" w:rsidRPr="00105AC9">
        <w:rPr>
          <w:b/>
          <w:bCs/>
        </w:rPr>
        <w:t>.</w:t>
      </w:r>
      <w:r>
        <w:rPr>
          <w:b/>
          <w:bCs/>
        </w:rPr>
        <w:t xml:space="preserve">  </w:t>
      </w:r>
      <w:r w:rsidRPr="00E342B8">
        <w:rPr>
          <w:kern w:val="2"/>
          <w14:ligatures w14:val="standardContextual"/>
        </w:rPr>
        <w:t xml:space="preserve">We use Google Analytics to optimize our Services based on the traffic we receive and assist with marketing. To learn more about Google Analytics, including options for opting out and/or managing the ads you may see online please visit </w:t>
      </w:r>
      <w:r w:rsidRPr="009C1704">
        <w:rPr>
          <w:color w:val="4472C4" w:themeColor="accent1"/>
          <w:kern w:val="2"/>
          <w:u w:val="single"/>
          <w14:ligatures w14:val="standardContextual"/>
        </w:rPr>
        <w:t>https://policies.google.com/technologies/partner-sites</w:t>
      </w:r>
      <w:r w:rsidRPr="00E342B8">
        <w:rPr>
          <w:kern w:val="2"/>
          <w14:ligatures w14:val="standardContextual"/>
        </w:rPr>
        <w:t xml:space="preserve">. Additional information regarding online advertising is available at: </w:t>
      </w:r>
      <w:r w:rsidRPr="009C1704">
        <w:rPr>
          <w:color w:val="4472C4" w:themeColor="accent1"/>
          <w:kern w:val="2"/>
          <w14:ligatures w14:val="standardContextual"/>
        </w:rPr>
        <w:t>https://www.networkadvertising.org/understanding-online-advertising/what-are-my-options</w:t>
      </w:r>
      <w:r w:rsidRPr="00E342B8">
        <w:rPr>
          <w:kern w:val="2"/>
          <w14:ligatures w14:val="standardContextual"/>
        </w:rPr>
        <w:t xml:space="preserve">. To learn more about targeted advertising and the choices available to you, visit </w:t>
      </w:r>
      <w:r w:rsidRPr="009C1704">
        <w:rPr>
          <w:u w:val="single"/>
        </w:rPr>
        <w:t>Webchoices:  Digital Advertising Alliance’s Consumer Choice Tool for Web US</w:t>
      </w:r>
      <w:r>
        <w:t>.</w:t>
      </w:r>
    </w:p>
    <w:p w14:paraId="330E31ED" w14:textId="76E3F136" w:rsidR="00155AC5" w:rsidRDefault="00787047" w:rsidP="00155AC5">
      <w:pPr>
        <w:rPr>
          <w:rFonts w:eastAsia="Times New Roman" w:cstheme="minorHAnsi"/>
        </w:rPr>
      </w:pPr>
      <w:r w:rsidRPr="007344A6">
        <w:rPr>
          <w:rFonts w:eastAsia="Times New Roman" w:cstheme="minorHAnsi"/>
          <w:u w:val="single"/>
        </w:rPr>
        <w:t>Third-party use of Cookies and other tracking technologies:</w:t>
      </w:r>
      <w:r w:rsidRPr="007344A6">
        <w:rPr>
          <w:rFonts w:eastAsia="Times New Roman" w:cstheme="minorHAnsi"/>
          <w:b/>
          <w:bCs/>
        </w:rPr>
        <w:t> </w:t>
      </w:r>
      <w:r w:rsidRPr="007344A6">
        <w:rPr>
          <w:rFonts w:eastAsia="Times New Roman" w:cstheme="minorHAnsi"/>
        </w:rPr>
        <w:t xml:space="preserve"> Some content or applications, including advertisements, on the Services are served by third parties, including advertisers, ad networks and servers, content providers, and application providers. These third parties may use cookies alone or in conjunction with web beacons or other tracking technologies to collect information about you when you use our </w:t>
      </w:r>
      <w:r w:rsidR="00E9716C" w:rsidRPr="007344A6">
        <w:rPr>
          <w:rFonts w:eastAsia="Times New Roman" w:cstheme="minorHAnsi"/>
        </w:rPr>
        <w:t>Services</w:t>
      </w:r>
      <w:r w:rsidRPr="007344A6">
        <w:rPr>
          <w:rFonts w:eastAsia="Times New Roman" w:cstheme="minorHAnsi"/>
        </w:rPr>
        <w:t xml:space="preserve">. The information they collect may be associated with your personal information or they may collect information, including personal information, about your online activities over time and across different websites and other online services. </w:t>
      </w:r>
      <w:commentRangeStart w:id="6"/>
      <w:r w:rsidRPr="007344A6">
        <w:rPr>
          <w:rFonts w:eastAsia="Times New Roman" w:cstheme="minorHAnsi"/>
        </w:rPr>
        <w:t>They may use this information to provide you with interest-based (behavioral) advertising or other targeted content.</w:t>
      </w:r>
    </w:p>
    <w:p w14:paraId="685D0796" w14:textId="20E25B20" w:rsidR="00BE5BBB" w:rsidRPr="007344A6" w:rsidRDefault="00787047" w:rsidP="00B51F5D">
      <w:pPr>
        <w:shd w:val="clear" w:color="auto" w:fill="FFFFFF"/>
        <w:spacing w:line="240" w:lineRule="auto"/>
        <w:rPr>
          <w:rFonts w:eastAsia="Times New Roman" w:cstheme="minorHAnsi"/>
        </w:rPr>
      </w:pPr>
      <w:r w:rsidRPr="00155AC5">
        <w:rPr>
          <w:rFonts w:eastAsia="Times New Roman" w:cstheme="minorHAnsi"/>
        </w:rPr>
        <w:t>We do not control these third parties' tracking technologies or how they may be used.</w:t>
      </w:r>
      <w:r w:rsidR="00081F45">
        <w:rPr>
          <w:rFonts w:eastAsia="Times New Roman" w:cstheme="minorHAnsi"/>
        </w:rPr>
        <w:t xml:space="preserve">  </w:t>
      </w:r>
      <w:commentRangeEnd w:id="6"/>
      <w:r w:rsidR="00C407CF">
        <w:rPr>
          <w:rStyle w:val="CommentReference"/>
          <w:rFonts w:eastAsia="Times New Roman" w:cstheme="minorHAnsi"/>
          <w:sz w:val="22"/>
          <w:szCs w:val="22"/>
        </w:rPr>
        <w:commentReference w:id="6"/>
      </w:r>
      <w:r w:rsidR="00081F45">
        <w:rPr>
          <w:rFonts w:eastAsia="Times New Roman" w:cstheme="minorHAnsi"/>
        </w:rPr>
        <w:t xml:space="preserve">However, </w:t>
      </w:r>
      <w:commentRangeStart w:id="7"/>
      <w:r w:rsidR="00081F45">
        <w:rPr>
          <w:rFonts w:eastAsia="Times New Roman" w:cstheme="minorHAnsi"/>
        </w:rPr>
        <w:t xml:space="preserve">we do not permit third parties to collect protected health information from or about you to be used for their own or other parties’ </w:t>
      </w:r>
      <w:r w:rsidR="00C407CF">
        <w:rPr>
          <w:rFonts w:eastAsia="Times New Roman" w:cstheme="minorHAnsi"/>
        </w:rPr>
        <w:t>advertising or tracking purposes.</w:t>
      </w:r>
      <w:commentRangeEnd w:id="7"/>
      <w:r w:rsidR="00572E7E">
        <w:rPr>
          <w:rStyle w:val="CommentReference"/>
          <w:rFonts w:eastAsia="Times New Roman" w:cstheme="minorHAnsi"/>
          <w:sz w:val="22"/>
          <w:szCs w:val="22"/>
        </w:rPr>
        <w:commentReference w:id="7"/>
      </w:r>
      <w:r w:rsidR="00C407CF">
        <w:rPr>
          <w:rFonts w:eastAsia="Times New Roman" w:cstheme="minorHAnsi"/>
        </w:rPr>
        <w:t xml:space="preserve"> </w:t>
      </w:r>
      <w:r w:rsidRPr="00155AC5">
        <w:rPr>
          <w:rFonts w:eastAsia="Times New Roman" w:cstheme="minorHAnsi"/>
        </w:rPr>
        <w:t xml:space="preserve"> If you have any questions about an advertisement or other targeted content, you should contact the responsible provider directly.</w:t>
      </w:r>
    </w:p>
    <w:p w14:paraId="0E98FDBF" w14:textId="6306F511" w:rsidR="00033EDA" w:rsidRDefault="00787047" w:rsidP="001B7715">
      <w:pPr>
        <w:pStyle w:val="Heading2"/>
        <w:rPr>
          <w:color w:val="auto"/>
        </w:rPr>
      </w:pPr>
      <w:r>
        <w:rPr>
          <w:color w:val="auto"/>
        </w:rPr>
        <w:t>Retention of Your Personal Information</w:t>
      </w:r>
    </w:p>
    <w:p w14:paraId="674BF42F" w14:textId="72F3BF3B" w:rsidR="00033EDA" w:rsidRDefault="00787047" w:rsidP="00033EDA">
      <w:r>
        <w:t>Subject to our records retention policies, we retain the personal information we collect for as long as is necessary to complete the purposes for which we collect it, and for as long as we have a specific legal or regulatory requirement to do so.  The factors used to determine our retention periods include but are not limited to:</w:t>
      </w:r>
    </w:p>
    <w:p w14:paraId="64D2C2DC" w14:textId="5E3C86FB" w:rsidR="003C62FE" w:rsidRDefault="00787047" w:rsidP="003C62FE">
      <w:pPr>
        <w:pStyle w:val="ListParagraph"/>
        <w:numPr>
          <w:ilvl w:val="0"/>
          <w:numId w:val="10"/>
        </w:numPr>
      </w:pPr>
      <w:r>
        <w:t>The length of time we have an ongoing relationship with you and provide the Services to you (for example, as long as you have an active account on the Services or continue using the Services).</w:t>
      </w:r>
    </w:p>
    <w:p w14:paraId="5309F097" w14:textId="0F01CA94" w:rsidR="003C62FE" w:rsidRDefault="00787047" w:rsidP="003C62FE">
      <w:pPr>
        <w:pStyle w:val="ListParagraph"/>
        <w:numPr>
          <w:ilvl w:val="0"/>
          <w:numId w:val="10"/>
        </w:numPr>
      </w:pPr>
      <w:r>
        <w:t>Whether there is a legal obligation to which we are subject (for example, if there is a specific law or regulation that requires us to retain certain information for a particular length of time).</w:t>
      </w:r>
    </w:p>
    <w:p w14:paraId="748EF4BF" w14:textId="2D6755F5" w:rsidR="003C62FE" w:rsidRDefault="00787047" w:rsidP="003C62FE">
      <w:pPr>
        <w:pStyle w:val="ListParagraph"/>
        <w:numPr>
          <w:ilvl w:val="0"/>
          <w:numId w:val="10"/>
        </w:numPr>
      </w:pPr>
      <w:r>
        <w:t>Whether retention is advisable or required because of a current or future legal matter.</w:t>
      </w:r>
    </w:p>
    <w:p w14:paraId="7C174736" w14:textId="588F5ABE" w:rsidR="009C6B8B" w:rsidRPr="007344A6" w:rsidRDefault="00787047" w:rsidP="001B7715">
      <w:pPr>
        <w:pStyle w:val="Heading2"/>
        <w:rPr>
          <w:color w:val="auto"/>
        </w:rPr>
      </w:pPr>
      <w:r w:rsidRPr="007344A6">
        <w:rPr>
          <w:color w:val="auto"/>
        </w:rPr>
        <w:t>How We Use the Information We Collect</w:t>
      </w:r>
    </w:p>
    <w:p w14:paraId="2413E884" w14:textId="652B25AF" w:rsidR="009C6B8B" w:rsidRPr="007344A6" w:rsidRDefault="00787047" w:rsidP="00B51F5D">
      <w:pPr>
        <w:pStyle w:val="NormalWeb"/>
        <w:shd w:val="clear" w:color="auto" w:fill="FFFFFF"/>
        <w:spacing w:before="0" w:beforeAutospacing="0" w:after="160" w:afterAutospacing="0"/>
        <w:rPr>
          <w:rFonts w:asciiTheme="minorHAnsi" w:hAnsiTheme="minorHAnsi" w:cstheme="minorHAnsi"/>
          <w:sz w:val="22"/>
          <w:szCs w:val="22"/>
        </w:rPr>
      </w:pPr>
      <w:r>
        <w:rPr>
          <w:rFonts w:asciiTheme="minorHAnsi" w:hAnsiTheme="minorHAnsi" w:cstheme="minorHAnsi"/>
          <w:sz w:val="22"/>
          <w:szCs w:val="22"/>
        </w:rPr>
        <w:t>Subject to the terms of our Notice of Privacy Practices and the Health Insurance Portability and Accountability Act of 1996 (“HIPAA”), w</w:t>
      </w:r>
      <w:r w:rsidR="008F6FD5" w:rsidRPr="007344A6">
        <w:rPr>
          <w:rFonts w:asciiTheme="minorHAnsi" w:hAnsiTheme="minorHAnsi" w:cstheme="minorHAnsi"/>
          <w:sz w:val="22"/>
          <w:szCs w:val="22"/>
        </w:rPr>
        <w:t>e may use</w:t>
      </w:r>
      <w:r w:rsidR="00A30689" w:rsidRPr="007344A6">
        <w:rPr>
          <w:rFonts w:asciiTheme="minorHAnsi" w:hAnsiTheme="minorHAnsi" w:cstheme="minorHAnsi"/>
          <w:sz w:val="22"/>
          <w:szCs w:val="22"/>
        </w:rPr>
        <w:t xml:space="preserve"> the</w:t>
      </w:r>
      <w:r w:rsidR="008F6FD5" w:rsidRPr="007344A6">
        <w:rPr>
          <w:rFonts w:asciiTheme="minorHAnsi" w:hAnsiTheme="minorHAnsi" w:cstheme="minorHAnsi"/>
          <w:sz w:val="22"/>
          <w:szCs w:val="22"/>
        </w:rPr>
        <w:t xml:space="preserve"> </w:t>
      </w:r>
      <w:r w:rsidR="00A30689" w:rsidRPr="007344A6">
        <w:rPr>
          <w:rFonts w:asciiTheme="minorHAnsi" w:hAnsiTheme="minorHAnsi" w:cstheme="minorHAnsi"/>
          <w:sz w:val="22"/>
          <w:szCs w:val="22"/>
        </w:rPr>
        <w:t>i</w:t>
      </w:r>
      <w:r w:rsidR="008F6FD5" w:rsidRPr="007344A6">
        <w:rPr>
          <w:rFonts w:asciiTheme="minorHAnsi" w:hAnsiTheme="minorHAnsi" w:cstheme="minorHAnsi"/>
          <w:sz w:val="22"/>
          <w:szCs w:val="22"/>
        </w:rPr>
        <w:t>nformation</w:t>
      </w:r>
      <w:r w:rsidR="00A30689" w:rsidRPr="007344A6">
        <w:rPr>
          <w:rFonts w:asciiTheme="minorHAnsi" w:hAnsiTheme="minorHAnsi" w:cstheme="minorHAnsi"/>
          <w:sz w:val="22"/>
          <w:szCs w:val="22"/>
        </w:rPr>
        <w:t xml:space="preserve"> we collect</w:t>
      </w:r>
      <w:r w:rsidR="008F6FD5" w:rsidRPr="007344A6">
        <w:rPr>
          <w:rFonts w:asciiTheme="minorHAnsi" w:hAnsiTheme="minorHAnsi" w:cstheme="minorHAnsi"/>
          <w:sz w:val="22"/>
          <w:szCs w:val="22"/>
        </w:rPr>
        <w:t xml:space="preserve"> in the following ways</w:t>
      </w:r>
      <w:r w:rsidR="00A30689" w:rsidRPr="007344A6">
        <w:rPr>
          <w:rFonts w:asciiTheme="minorHAnsi" w:hAnsiTheme="minorHAnsi" w:cstheme="minorHAnsi"/>
          <w:sz w:val="22"/>
          <w:szCs w:val="22"/>
        </w:rPr>
        <w:t>,</w:t>
      </w:r>
      <w:r w:rsidR="008F6FD5" w:rsidRPr="007344A6">
        <w:rPr>
          <w:rFonts w:asciiTheme="minorHAnsi" w:hAnsiTheme="minorHAnsi" w:cstheme="minorHAnsi"/>
          <w:sz w:val="22"/>
          <w:szCs w:val="22"/>
        </w:rPr>
        <w:t xml:space="preserve"> including:</w:t>
      </w:r>
    </w:p>
    <w:p w14:paraId="0F757098" w14:textId="10E0325C" w:rsidR="00AE03A7" w:rsidRPr="007344A6" w:rsidRDefault="00787047" w:rsidP="00AE03A7">
      <w:pPr>
        <w:numPr>
          <w:ilvl w:val="0"/>
          <w:numId w:val="3"/>
        </w:numPr>
        <w:shd w:val="clear" w:color="auto" w:fill="FFFFFF"/>
        <w:spacing w:before="100" w:beforeAutospacing="1" w:after="100" w:afterAutospacing="1" w:line="240" w:lineRule="auto"/>
        <w:rPr>
          <w:rFonts w:cstheme="minorHAnsi"/>
        </w:rPr>
      </w:pPr>
      <w:r w:rsidRPr="007344A6">
        <w:rPr>
          <w:rFonts w:cstheme="minorHAnsi"/>
        </w:rPr>
        <w:t xml:space="preserve">To present our </w:t>
      </w:r>
      <w:r w:rsidR="003F02EB" w:rsidRPr="007344A6">
        <w:rPr>
          <w:rFonts w:cstheme="minorHAnsi"/>
        </w:rPr>
        <w:t xml:space="preserve">Services </w:t>
      </w:r>
      <w:r w:rsidRPr="007344A6">
        <w:rPr>
          <w:rFonts w:cstheme="minorHAnsi"/>
        </w:rPr>
        <w:t>to you and make its features and functions available for your use.</w:t>
      </w:r>
    </w:p>
    <w:p w14:paraId="327049F8" w14:textId="32F98BD9" w:rsidR="00AE03A7" w:rsidRPr="007344A6" w:rsidRDefault="00787047" w:rsidP="00AE03A7">
      <w:pPr>
        <w:numPr>
          <w:ilvl w:val="0"/>
          <w:numId w:val="3"/>
        </w:numPr>
        <w:shd w:val="clear" w:color="auto" w:fill="FFFFFF"/>
        <w:spacing w:before="100" w:beforeAutospacing="1" w:after="100" w:afterAutospacing="1" w:line="240" w:lineRule="auto"/>
        <w:rPr>
          <w:rFonts w:cstheme="minorHAnsi"/>
        </w:rPr>
      </w:pPr>
      <w:r w:rsidRPr="007344A6">
        <w:rPr>
          <w:rFonts w:cstheme="minorHAnsi"/>
        </w:rPr>
        <w:t>To provide you with information or services you request from us, including personalized information.</w:t>
      </w:r>
    </w:p>
    <w:p w14:paraId="2ACBDA35" w14:textId="5CA84E73" w:rsidR="009C6B8B" w:rsidRPr="007344A6" w:rsidRDefault="00787047" w:rsidP="009C6B8B">
      <w:pPr>
        <w:numPr>
          <w:ilvl w:val="0"/>
          <w:numId w:val="3"/>
        </w:numPr>
        <w:shd w:val="clear" w:color="auto" w:fill="FFFFFF"/>
        <w:spacing w:before="100" w:beforeAutospacing="1" w:after="100" w:afterAutospacing="1" w:line="240" w:lineRule="auto"/>
        <w:rPr>
          <w:rFonts w:cstheme="minorHAnsi"/>
        </w:rPr>
      </w:pPr>
      <w:r w:rsidRPr="007344A6">
        <w:rPr>
          <w:rFonts w:cstheme="minorHAnsi"/>
        </w:rPr>
        <w:t>To communicate with you</w:t>
      </w:r>
      <w:r w:rsidR="00EE477B" w:rsidRPr="007344A6">
        <w:rPr>
          <w:rFonts w:cstheme="minorHAnsi"/>
        </w:rPr>
        <w:t>.</w:t>
      </w:r>
    </w:p>
    <w:p w14:paraId="031F3A65" w14:textId="67475B04" w:rsidR="009C6B8B" w:rsidRPr="007344A6" w:rsidRDefault="00787047" w:rsidP="009C6B8B">
      <w:pPr>
        <w:numPr>
          <w:ilvl w:val="0"/>
          <w:numId w:val="3"/>
        </w:numPr>
        <w:shd w:val="clear" w:color="auto" w:fill="FFFFFF"/>
        <w:spacing w:before="100" w:beforeAutospacing="1" w:after="100" w:afterAutospacing="1" w:line="240" w:lineRule="auto"/>
        <w:rPr>
          <w:rFonts w:cstheme="minorHAnsi"/>
        </w:rPr>
      </w:pPr>
      <w:r w:rsidRPr="007344A6">
        <w:rPr>
          <w:rFonts w:cstheme="minorHAnsi"/>
        </w:rPr>
        <w:t xml:space="preserve">To optimize your </w:t>
      </w:r>
      <w:r w:rsidR="003F02EB" w:rsidRPr="007344A6">
        <w:rPr>
          <w:rFonts w:cstheme="minorHAnsi"/>
        </w:rPr>
        <w:t>online</w:t>
      </w:r>
      <w:r w:rsidRPr="007344A6">
        <w:rPr>
          <w:rFonts w:cstheme="minorHAnsi"/>
        </w:rPr>
        <w:t xml:space="preserve"> experience</w:t>
      </w:r>
      <w:r w:rsidR="00EE477B" w:rsidRPr="007344A6">
        <w:rPr>
          <w:rFonts w:cstheme="minorHAnsi"/>
        </w:rPr>
        <w:t>.</w:t>
      </w:r>
    </w:p>
    <w:p w14:paraId="600FDDAD" w14:textId="53E64ED0" w:rsidR="009C6B8B" w:rsidRPr="007344A6" w:rsidRDefault="00787047" w:rsidP="009C6B8B">
      <w:pPr>
        <w:numPr>
          <w:ilvl w:val="0"/>
          <w:numId w:val="3"/>
        </w:numPr>
        <w:shd w:val="clear" w:color="auto" w:fill="FFFFFF"/>
        <w:spacing w:before="100" w:beforeAutospacing="1" w:after="100" w:afterAutospacing="1" w:line="240" w:lineRule="auto"/>
        <w:rPr>
          <w:rFonts w:cstheme="minorHAnsi"/>
        </w:rPr>
      </w:pPr>
      <w:r w:rsidRPr="007344A6">
        <w:rPr>
          <w:rFonts w:cstheme="minorHAnsi"/>
        </w:rPr>
        <w:t>To provide or improve customer service</w:t>
      </w:r>
      <w:r w:rsidR="00EE477B" w:rsidRPr="007344A6">
        <w:rPr>
          <w:rFonts w:cstheme="minorHAnsi"/>
        </w:rPr>
        <w:t>.</w:t>
      </w:r>
    </w:p>
    <w:p w14:paraId="5BB81D66" w14:textId="456A6046" w:rsidR="009C6B8B" w:rsidRPr="007344A6" w:rsidRDefault="00787047" w:rsidP="009C6B8B">
      <w:pPr>
        <w:numPr>
          <w:ilvl w:val="0"/>
          <w:numId w:val="3"/>
        </w:numPr>
        <w:shd w:val="clear" w:color="auto" w:fill="FFFFFF"/>
        <w:spacing w:before="100" w:beforeAutospacing="1" w:after="100" w:afterAutospacing="1" w:line="240" w:lineRule="auto"/>
        <w:rPr>
          <w:rFonts w:cstheme="minorHAnsi"/>
        </w:rPr>
      </w:pPr>
      <w:r w:rsidRPr="007344A6">
        <w:rPr>
          <w:rFonts w:cstheme="minorHAnsi"/>
        </w:rPr>
        <w:t>To conduct surveys, research, and analysis, and generate reports</w:t>
      </w:r>
      <w:r w:rsidR="00EE477B" w:rsidRPr="007344A6">
        <w:rPr>
          <w:rFonts w:cstheme="minorHAnsi"/>
        </w:rPr>
        <w:t>.</w:t>
      </w:r>
    </w:p>
    <w:p w14:paraId="414CC3F2" w14:textId="1CFC27B0" w:rsidR="009C6B8B" w:rsidRPr="007344A6" w:rsidRDefault="00787047" w:rsidP="009C6B8B">
      <w:pPr>
        <w:numPr>
          <w:ilvl w:val="0"/>
          <w:numId w:val="3"/>
        </w:numPr>
        <w:shd w:val="clear" w:color="auto" w:fill="FFFFFF"/>
        <w:spacing w:before="100" w:beforeAutospacing="1" w:after="100" w:afterAutospacing="1" w:line="240" w:lineRule="auto"/>
        <w:rPr>
          <w:rFonts w:cstheme="minorHAnsi"/>
        </w:rPr>
      </w:pPr>
      <w:r w:rsidRPr="007344A6">
        <w:rPr>
          <w:rFonts w:cstheme="minorHAnsi"/>
        </w:rPr>
        <w:t>To promote events</w:t>
      </w:r>
      <w:r w:rsidR="00EE477B" w:rsidRPr="007344A6">
        <w:rPr>
          <w:rFonts w:cstheme="minorHAnsi"/>
        </w:rPr>
        <w:t>.</w:t>
      </w:r>
    </w:p>
    <w:p w14:paraId="3905F85A" w14:textId="108B3EA4" w:rsidR="009C6B8B" w:rsidRPr="007344A6" w:rsidRDefault="00787047" w:rsidP="009C6B8B">
      <w:pPr>
        <w:numPr>
          <w:ilvl w:val="0"/>
          <w:numId w:val="3"/>
        </w:numPr>
        <w:shd w:val="clear" w:color="auto" w:fill="FFFFFF"/>
        <w:spacing w:before="100" w:beforeAutospacing="1" w:after="100" w:afterAutospacing="1" w:line="240" w:lineRule="auto"/>
        <w:rPr>
          <w:rFonts w:cstheme="minorHAnsi"/>
        </w:rPr>
      </w:pPr>
      <w:r w:rsidRPr="007344A6">
        <w:rPr>
          <w:rFonts w:cstheme="minorHAnsi"/>
        </w:rPr>
        <w:t>To market and advertise to you</w:t>
      </w:r>
      <w:r w:rsidR="00EE477B" w:rsidRPr="007344A6">
        <w:rPr>
          <w:rFonts w:cstheme="minorHAnsi"/>
        </w:rPr>
        <w:t>.</w:t>
      </w:r>
    </w:p>
    <w:p w14:paraId="35155B94" w14:textId="48EED9CB" w:rsidR="009C6B8B" w:rsidRPr="007344A6" w:rsidRDefault="00787047" w:rsidP="009C6B8B">
      <w:pPr>
        <w:numPr>
          <w:ilvl w:val="0"/>
          <w:numId w:val="3"/>
        </w:numPr>
        <w:shd w:val="clear" w:color="auto" w:fill="FFFFFF"/>
        <w:spacing w:before="100" w:beforeAutospacing="1" w:after="100" w:afterAutospacing="1" w:line="240" w:lineRule="auto"/>
        <w:rPr>
          <w:rFonts w:cstheme="minorHAnsi"/>
        </w:rPr>
      </w:pPr>
      <w:r w:rsidRPr="007344A6">
        <w:rPr>
          <w:rFonts w:cstheme="minorHAnsi"/>
        </w:rPr>
        <w:t>To establish and manage your accounts</w:t>
      </w:r>
      <w:r w:rsidR="00EE477B" w:rsidRPr="007344A6">
        <w:rPr>
          <w:rFonts w:cstheme="minorHAnsi"/>
        </w:rPr>
        <w:t>.</w:t>
      </w:r>
    </w:p>
    <w:p w14:paraId="0F67102A" w14:textId="5293C6B6" w:rsidR="009C6B8B" w:rsidRPr="007344A6" w:rsidRDefault="00787047" w:rsidP="009C6B8B">
      <w:pPr>
        <w:numPr>
          <w:ilvl w:val="0"/>
          <w:numId w:val="3"/>
        </w:numPr>
        <w:shd w:val="clear" w:color="auto" w:fill="FFFFFF"/>
        <w:spacing w:before="100" w:beforeAutospacing="1" w:after="100" w:afterAutospacing="1" w:line="240" w:lineRule="auto"/>
        <w:rPr>
          <w:rFonts w:cstheme="minorHAnsi"/>
        </w:rPr>
      </w:pPr>
      <w:r w:rsidRPr="007344A6">
        <w:rPr>
          <w:rFonts w:cstheme="minorHAnsi"/>
        </w:rPr>
        <w:t xml:space="preserve">To operate, evaluate, and improve </w:t>
      </w:r>
      <w:r w:rsidR="00EE477B" w:rsidRPr="007344A6">
        <w:rPr>
          <w:rFonts w:cstheme="minorHAnsi"/>
        </w:rPr>
        <w:t>OSS Health’s</w:t>
      </w:r>
      <w:r w:rsidRPr="007344A6">
        <w:rPr>
          <w:rFonts w:cstheme="minorHAnsi"/>
        </w:rPr>
        <w:t xml:space="preserve"> services and operations</w:t>
      </w:r>
      <w:r w:rsidR="00EE477B" w:rsidRPr="007344A6">
        <w:rPr>
          <w:rFonts w:cstheme="minorHAnsi"/>
        </w:rPr>
        <w:t>.</w:t>
      </w:r>
    </w:p>
    <w:p w14:paraId="2AA1DDFF" w14:textId="2AB5BCA3" w:rsidR="00AE03A7" w:rsidRPr="007344A6" w:rsidRDefault="00787047" w:rsidP="009C6B8B">
      <w:pPr>
        <w:numPr>
          <w:ilvl w:val="0"/>
          <w:numId w:val="3"/>
        </w:numPr>
        <w:shd w:val="clear" w:color="auto" w:fill="FFFFFF"/>
        <w:spacing w:before="100" w:beforeAutospacing="1" w:after="100" w:afterAutospacing="1" w:line="240" w:lineRule="auto"/>
        <w:rPr>
          <w:rFonts w:cstheme="minorHAnsi"/>
        </w:rPr>
      </w:pPr>
      <w:r w:rsidRPr="007344A6">
        <w:rPr>
          <w:rFonts w:cstheme="minorHAnsi"/>
        </w:rPr>
        <w:t>To carry out our obligations and enforce our rights arising from any contracts entered into between you and us, including for billing and collection.</w:t>
      </w:r>
    </w:p>
    <w:p w14:paraId="7FE3D519" w14:textId="1CA9163A" w:rsidR="009C6B8B" w:rsidRPr="007344A6" w:rsidRDefault="00787047" w:rsidP="009C6B8B">
      <w:pPr>
        <w:numPr>
          <w:ilvl w:val="0"/>
          <w:numId w:val="3"/>
        </w:numPr>
        <w:shd w:val="clear" w:color="auto" w:fill="FFFFFF"/>
        <w:spacing w:before="100" w:beforeAutospacing="1" w:after="100" w:afterAutospacing="1" w:line="240" w:lineRule="auto"/>
        <w:rPr>
          <w:rFonts w:cstheme="minorHAnsi"/>
        </w:rPr>
      </w:pPr>
      <w:r w:rsidRPr="007344A6">
        <w:rPr>
          <w:rFonts w:cstheme="minorHAnsi"/>
        </w:rPr>
        <w:t xml:space="preserve">To monitor and analyze trends, usage, and activities in connection with our </w:t>
      </w:r>
      <w:r w:rsidR="003F02EB" w:rsidRPr="007344A6">
        <w:rPr>
          <w:rFonts w:cstheme="minorHAnsi"/>
        </w:rPr>
        <w:t>Services</w:t>
      </w:r>
      <w:r w:rsidR="00EE477B" w:rsidRPr="007344A6">
        <w:rPr>
          <w:rFonts w:cstheme="minorHAnsi"/>
        </w:rPr>
        <w:t>.</w:t>
      </w:r>
    </w:p>
    <w:p w14:paraId="627328F9" w14:textId="7ADAEBA8" w:rsidR="009C6B8B" w:rsidRPr="007344A6" w:rsidRDefault="00787047" w:rsidP="009C6B8B">
      <w:pPr>
        <w:numPr>
          <w:ilvl w:val="0"/>
          <w:numId w:val="3"/>
        </w:numPr>
        <w:shd w:val="clear" w:color="auto" w:fill="FFFFFF"/>
        <w:spacing w:before="100" w:beforeAutospacing="1" w:after="100" w:afterAutospacing="1" w:line="240" w:lineRule="auto"/>
        <w:rPr>
          <w:rFonts w:cstheme="minorHAnsi"/>
        </w:rPr>
      </w:pPr>
      <w:r w:rsidRPr="007344A6">
        <w:rPr>
          <w:rFonts w:cstheme="minorHAnsi"/>
        </w:rPr>
        <w:t>To comply with applicable laws, regulations, and court orders</w:t>
      </w:r>
      <w:r w:rsidR="00EE477B" w:rsidRPr="007344A6">
        <w:rPr>
          <w:rFonts w:cstheme="minorHAnsi"/>
        </w:rPr>
        <w:t>.</w:t>
      </w:r>
    </w:p>
    <w:p w14:paraId="7869B436" w14:textId="2729A8E0" w:rsidR="00AE03A7" w:rsidRPr="007344A6" w:rsidRDefault="00787047" w:rsidP="009C6B8B">
      <w:pPr>
        <w:numPr>
          <w:ilvl w:val="0"/>
          <w:numId w:val="3"/>
        </w:numPr>
        <w:shd w:val="clear" w:color="auto" w:fill="FFFFFF"/>
        <w:spacing w:before="100" w:beforeAutospacing="1" w:after="100" w:afterAutospacing="1" w:line="240" w:lineRule="auto"/>
        <w:rPr>
          <w:rFonts w:cstheme="minorHAnsi"/>
        </w:rPr>
      </w:pPr>
      <w:r w:rsidRPr="007344A6">
        <w:rPr>
          <w:rFonts w:cstheme="minorHAnsi"/>
        </w:rPr>
        <w:t>In any other way we may describe when you provide the information.</w:t>
      </w:r>
    </w:p>
    <w:p w14:paraId="329A4FD1" w14:textId="254767C1" w:rsidR="00AE03A7" w:rsidRPr="007344A6" w:rsidRDefault="00787047" w:rsidP="009C6B8B">
      <w:pPr>
        <w:numPr>
          <w:ilvl w:val="0"/>
          <w:numId w:val="3"/>
        </w:numPr>
        <w:shd w:val="clear" w:color="auto" w:fill="FFFFFF"/>
        <w:spacing w:before="100" w:beforeAutospacing="1" w:after="100" w:afterAutospacing="1" w:line="240" w:lineRule="auto"/>
        <w:rPr>
          <w:rFonts w:cstheme="minorHAnsi"/>
        </w:rPr>
      </w:pPr>
      <w:r w:rsidRPr="007344A6">
        <w:rPr>
          <w:rFonts w:cstheme="minorHAnsi"/>
        </w:rPr>
        <w:t>For any other purpose with your consent.</w:t>
      </w:r>
    </w:p>
    <w:p w14:paraId="11C97F3A" w14:textId="28BDF260" w:rsidR="00DB503D" w:rsidRPr="007344A6" w:rsidRDefault="00787047" w:rsidP="001B7715">
      <w:pPr>
        <w:pStyle w:val="Heading2"/>
        <w:rPr>
          <w:color w:val="auto"/>
        </w:rPr>
      </w:pPr>
      <w:r w:rsidRPr="007344A6">
        <w:rPr>
          <w:color w:val="auto"/>
        </w:rPr>
        <w:t>How You Can Access and Correct Your Personal Information</w:t>
      </w:r>
    </w:p>
    <w:p w14:paraId="1A080479" w14:textId="531F367C" w:rsidR="00DB503D" w:rsidRPr="007344A6" w:rsidRDefault="00787047" w:rsidP="00B51F5D">
      <w:commentRangeStart w:id="8"/>
      <w:r w:rsidRPr="007344A6">
        <w:rPr>
          <w:highlight w:val="yellow"/>
        </w:rPr>
        <w:t xml:space="preserve">You can review and change your personal information by logging in to the </w:t>
      </w:r>
      <w:r w:rsidR="00486AC1" w:rsidRPr="007344A6">
        <w:rPr>
          <w:highlight w:val="yellow"/>
        </w:rPr>
        <w:t>P</w:t>
      </w:r>
      <w:r w:rsidRPr="007344A6">
        <w:rPr>
          <w:highlight w:val="yellow"/>
        </w:rPr>
        <w:t xml:space="preserve">atient </w:t>
      </w:r>
      <w:r w:rsidR="00486AC1" w:rsidRPr="007344A6">
        <w:rPr>
          <w:highlight w:val="yellow"/>
        </w:rPr>
        <w:t>P</w:t>
      </w:r>
      <w:r w:rsidRPr="007344A6">
        <w:rPr>
          <w:highlight w:val="yellow"/>
        </w:rPr>
        <w:t>ortal and visiting your personal profile page.  You may also call us</w:t>
      </w:r>
      <w:r w:rsidR="009D36F2" w:rsidRPr="007344A6">
        <w:rPr>
          <w:highlight w:val="yellow"/>
        </w:rPr>
        <w:t xml:space="preserve"> directly</w:t>
      </w:r>
      <w:r w:rsidRPr="007344A6">
        <w:rPr>
          <w:highlight w:val="yellow"/>
        </w:rPr>
        <w:t xml:space="preserve"> at </w:t>
      </w:r>
      <w:r w:rsidR="000B4E99">
        <w:rPr>
          <w:highlight w:val="yellow"/>
        </w:rPr>
        <w:t>1-717-848-4800</w:t>
      </w:r>
      <w:r w:rsidR="009D36F2" w:rsidRPr="007344A6">
        <w:rPr>
          <w:highlight w:val="yellow"/>
        </w:rPr>
        <w:t>.</w:t>
      </w:r>
      <w:commentRangeEnd w:id="8"/>
      <w:r w:rsidR="004B5AFD" w:rsidRPr="007344A6">
        <w:rPr>
          <w:rStyle w:val="CommentReference"/>
          <w:sz w:val="22"/>
          <w:szCs w:val="22"/>
        </w:rPr>
        <w:commentReference w:id="8"/>
      </w:r>
    </w:p>
    <w:p w14:paraId="5352341B" w14:textId="5CCCF8E6" w:rsidR="009D36F2" w:rsidRPr="007344A6" w:rsidRDefault="00787047" w:rsidP="00B51F5D">
      <w:r w:rsidRPr="007344A6">
        <w:t>We may not accommodate a request to change or delete personal information if we believe the change would violate any law or legal requirement or cause the information to be incorrect.</w:t>
      </w:r>
    </w:p>
    <w:p w14:paraId="3E757396" w14:textId="50727C3A" w:rsidR="009D36F2" w:rsidRPr="007344A6" w:rsidRDefault="00787047" w:rsidP="00B51F5D">
      <w:r w:rsidRPr="007344A6">
        <w:t xml:space="preserve">If you delete your user contributions from the </w:t>
      </w:r>
      <w:r w:rsidR="00B51F5D" w:rsidRPr="007344A6">
        <w:t>Services</w:t>
      </w:r>
      <w:r w:rsidRPr="007344A6">
        <w:t xml:space="preserve">, copies of your user contributions may remain viewable in cached and archived pages, or </w:t>
      </w:r>
      <w:r w:rsidR="00C403D5" w:rsidRPr="007344A6">
        <w:t xml:space="preserve">they </w:t>
      </w:r>
      <w:r w:rsidRPr="007344A6">
        <w:t>might have been copied or stored by other users</w:t>
      </w:r>
      <w:r w:rsidR="001B7715" w:rsidRPr="007344A6">
        <w:t xml:space="preserve"> of the </w:t>
      </w:r>
      <w:r w:rsidR="001B7715" w:rsidRPr="007344A6">
        <w:rPr>
          <w:rFonts w:cstheme="minorHAnsi"/>
        </w:rPr>
        <w:t>Services</w:t>
      </w:r>
      <w:r w:rsidRPr="007344A6">
        <w:t xml:space="preserve">.  Proper access and use of information provided on the </w:t>
      </w:r>
      <w:r w:rsidR="001B7715" w:rsidRPr="007344A6">
        <w:rPr>
          <w:rFonts w:cstheme="minorHAnsi"/>
        </w:rPr>
        <w:t>Services</w:t>
      </w:r>
      <w:r w:rsidRPr="007344A6">
        <w:t>, including user contributions, is governed by our Terms and Conditions of Use.</w:t>
      </w:r>
    </w:p>
    <w:p w14:paraId="1C70A661" w14:textId="54F33873" w:rsidR="009C6B8B" w:rsidRPr="007344A6" w:rsidRDefault="00787047" w:rsidP="001B7715">
      <w:pPr>
        <w:pStyle w:val="Heading2"/>
        <w:rPr>
          <w:color w:val="auto"/>
        </w:rPr>
      </w:pPr>
      <w:r w:rsidRPr="007344A6">
        <w:rPr>
          <w:color w:val="auto"/>
        </w:rPr>
        <w:t>How Your Information Is Shared</w:t>
      </w:r>
    </w:p>
    <w:p w14:paraId="11D5F17B" w14:textId="171D01EC" w:rsidR="009D36F2" w:rsidRPr="007344A6" w:rsidRDefault="00787047" w:rsidP="009C6B8B">
      <w:pPr>
        <w:pStyle w:val="NormalWeb"/>
        <w:shd w:val="clear" w:color="auto" w:fill="FFFFFF"/>
        <w:rPr>
          <w:rFonts w:asciiTheme="minorHAnsi" w:hAnsiTheme="minorHAnsi" w:cstheme="minorHAnsi"/>
          <w:sz w:val="22"/>
          <w:szCs w:val="22"/>
        </w:rPr>
      </w:pPr>
      <w:r>
        <w:rPr>
          <w:rFonts w:asciiTheme="minorHAnsi" w:hAnsiTheme="minorHAnsi" w:cstheme="minorHAnsi"/>
          <w:sz w:val="22"/>
          <w:szCs w:val="22"/>
        </w:rPr>
        <w:t>Subject to the terms of our Notice of Privacy Practices and HIPAA, w</w:t>
      </w:r>
      <w:r w:rsidR="008F6FD5" w:rsidRPr="007344A6">
        <w:rPr>
          <w:rFonts w:asciiTheme="minorHAnsi" w:hAnsiTheme="minorHAnsi" w:cstheme="minorHAnsi"/>
          <w:sz w:val="22"/>
          <w:szCs w:val="22"/>
        </w:rPr>
        <w:t>e may share information we collect about you in the following ways:</w:t>
      </w:r>
    </w:p>
    <w:p w14:paraId="2CBB0618" w14:textId="096384AB" w:rsidR="009D36F2" w:rsidRPr="007344A6" w:rsidRDefault="00787047" w:rsidP="009D36F2">
      <w:pPr>
        <w:pStyle w:val="NormalWeb"/>
        <w:numPr>
          <w:ilvl w:val="0"/>
          <w:numId w:val="3"/>
        </w:numPr>
        <w:shd w:val="clear" w:color="auto" w:fill="FFFFFF"/>
        <w:rPr>
          <w:rFonts w:asciiTheme="minorHAnsi" w:hAnsiTheme="minorHAnsi" w:cstheme="minorHAnsi"/>
          <w:sz w:val="22"/>
          <w:szCs w:val="22"/>
        </w:rPr>
      </w:pPr>
      <w:r w:rsidRPr="007344A6">
        <w:rPr>
          <w:rFonts w:asciiTheme="minorHAnsi" w:hAnsiTheme="minorHAnsi" w:cstheme="minorHAnsi"/>
          <w:sz w:val="22"/>
          <w:szCs w:val="22"/>
        </w:rPr>
        <w:t>W</w:t>
      </w:r>
      <w:r w:rsidR="008F6FD5" w:rsidRPr="007344A6">
        <w:rPr>
          <w:rFonts w:asciiTheme="minorHAnsi" w:hAnsiTheme="minorHAnsi" w:cstheme="minorHAnsi"/>
          <w:sz w:val="22"/>
          <w:szCs w:val="22"/>
        </w:rPr>
        <w:t xml:space="preserve">ith our service providers, consultants, and vendors to maintain, improve, monitor, provide, protect, and promote our </w:t>
      </w:r>
      <w:r w:rsidR="001B7715" w:rsidRPr="007344A6">
        <w:rPr>
          <w:rFonts w:asciiTheme="minorHAnsi" w:hAnsiTheme="minorHAnsi" w:cstheme="minorHAnsi"/>
          <w:sz w:val="22"/>
          <w:szCs w:val="22"/>
        </w:rPr>
        <w:t xml:space="preserve">Services </w:t>
      </w:r>
      <w:r w:rsidR="008F6FD5" w:rsidRPr="007344A6">
        <w:rPr>
          <w:rFonts w:asciiTheme="minorHAnsi" w:hAnsiTheme="minorHAnsi" w:cstheme="minorHAnsi"/>
          <w:sz w:val="22"/>
          <w:szCs w:val="22"/>
        </w:rPr>
        <w:t xml:space="preserve">and </w:t>
      </w:r>
      <w:r w:rsidR="001B7715" w:rsidRPr="007344A6">
        <w:rPr>
          <w:rFonts w:asciiTheme="minorHAnsi" w:hAnsiTheme="minorHAnsi" w:cstheme="minorHAnsi"/>
          <w:sz w:val="22"/>
          <w:szCs w:val="22"/>
        </w:rPr>
        <w:t xml:space="preserve">any other </w:t>
      </w:r>
      <w:r w:rsidR="008F6FD5" w:rsidRPr="007344A6">
        <w:rPr>
          <w:rFonts w:asciiTheme="minorHAnsi" w:hAnsiTheme="minorHAnsi" w:cstheme="minorHAnsi"/>
          <w:sz w:val="22"/>
          <w:szCs w:val="22"/>
        </w:rPr>
        <w:t>services</w:t>
      </w:r>
      <w:r w:rsidR="001B7715" w:rsidRPr="007344A6">
        <w:rPr>
          <w:rFonts w:asciiTheme="minorHAnsi" w:hAnsiTheme="minorHAnsi" w:cstheme="minorHAnsi"/>
          <w:sz w:val="22"/>
          <w:szCs w:val="22"/>
        </w:rPr>
        <w:t xml:space="preserve"> we may offer</w:t>
      </w:r>
      <w:r w:rsidR="00A33696" w:rsidRPr="007344A6">
        <w:rPr>
          <w:rFonts w:asciiTheme="minorHAnsi" w:hAnsiTheme="minorHAnsi" w:cstheme="minorHAnsi"/>
          <w:sz w:val="22"/>
          <w:szCs w:val="22"/>
        </w:rPr>
        <w:t xml:space="preserve">, </w:t>
      </w:r>
      <w:commentRangeStart w:id="9"/>
      <w:r w:rsidR="00A33696" w:rsidRPr="007344A6">
        <w:rPr>
          <w:rFonts w:asciiTheme="minorHAnsi" w:hAnsiTheme="minorHAnsi" w:cstheme="minorHAnsi"/>
          <w:sz w:val="22"/>
          <w:szCs w:val="22"/>
          <w:highlight w:val="yellow"/>
        </w:rPr>
        <w:t>and who are bound by contractual obligations to keep personal information confidential and use it only for the purposes for which we disclose it to them</w:t>
      </w:r>
      <w:r w:rsidR="008F6FD5" w:rsidRPr="007344A6">
        <w:rPr>
          <w:rFonts w:asciiTheme="minorHAnsi" w:hAnsiTheme="minorHAnsi" w:cstheme="minorHAnsi"/>
          <w:sz w:val="22"/>
          <w:szCs w:val="22"/>
          <w:highlight w:val="yellow"/>
        </w:rPr>
        <w:t>;</w:t>
      </w:r>
      <w:commentRangeEnd w:id="9"/>
      <w:r w:rsidR="004B5AFD" w:rsidRPr="007344A6">
        <w:rPr>
          <w:rStyle w:val="CommentReference"/>
          <w:rFonts w:asciiTheme="minorHAnsi" w:hAnsiTheme="minorHAnsi" w:cstheme="minorHAnsi"/>
          <w:sz w:val="22"/>
          <w:szCs w:val="22"/>
        </w:rPr>
        <w:commentReference w:id="9"/>
      </w:r>
    </w:p>
    <w:p w14:paraId="646BDFFB" w14:textId="52923BCA" w:rsidR="009D36F2" w:rsidRPr="007344A6" w:rsidRDefault="00787047" w:rsidP="009D36F2">
      <w:pPr>
        <w:pStyle w:val="NormalWeb"/>
        <w:numPr>
          <w:ilvl w:val="0"/>
          <w:numId w:val="3"/>
        </w:numPr>
        <w:shd w:val="clear" w:color="auto" w:fill="FFFFFF"/>
        <w:rPr>
          <w:rFonts w:asciiTheme="minorHAnsi" w:hAnsiTheme="minorHAnsi" w:cstheme="minorHAnsi"/>
          <w:sz w:val="22"/>
          <w:szCs w:val="22"/>
        </w:rPr>
      </w:pPr>
      <w:r w:rsidRPr="007344A6">
        <w:rPr>
          <w:rFonts w:asciiTheme="minorHAnsi" w:hAnsiTheme="minorHAnsi" w:cstheme="minorHAnsi"/>
          <w:sz w:val="22"/>
          <w:szCs w:val="22"/>
        </w:rPr>
        <w:t>W</w:t>
      </w:r>
      <w:r w:rsidR="008F6FD5" w:rsidRPr="007344A6">
        <w:rPr>
          <w:rFonts w:asciiTheme="minorHAnsi" w:hAnsiTheme="minorHAnsi" w:cstheme="minorHAnsi"/>
          <w:sz w:val="22"/>
          <w:szCs w:val="22"/>
        </w:rPr>
        <w:t xml:space="preserve">ith other entities that are affiliates or subsidiaries of </w:t>
      </w:r>
      <w:r w:rsidR="00667AE8" w:rsidRPr="007344A6">
        <w:rPr>
          <w:rFonts w:asciiTheme="minorHAnsi" w:hAnsiTheme="minorHAnsi" w:cstheme="minorHAnsi"/>
          <w:sz w:val="22"/>
          <w:szCs w:val="22"/>
        </w:rPr>
        <w:t>OSS Health</w:t>
      </w:r>
      <w:r w:rsidR="008F6FD5" w:rsidRPr="007344A6">
        <w:rPr>
          <w:rFonts w:asciiTheme="minorHAnsi" w:hAnsiTheme="minorHAnsi" w:cstheme="minorHAnsi"/>
          <w:sz w:val="22"/>
          <w:szCs w:val="22"/>
        </w:rPr>
        <w:t>;</w:t>
      </w:r>
    </w:p>
    <w:p w14:paraId="332CAA41" w14:textId="48F6FC18" w:rsidR="009D36F2" w:rsidRPr="007344A6" w:rsidRDefault="00787047" w:rsidP="009D36F2">
      <w:pPr>
        <w:pStyle w:val="NormalWeb"/>
        <w:numPr>
          <w:ilvl w:val="0"/>
          <w:numId w:val="3"/>
        </w:numPr>
        <w:shd w:val="clear" w:color="auto" w:fill="FFFFFF"/>
        <w:rPr>
          <w:rFonts w:asciiTheme="minorHAnsi" w:hAnsiTheme="minorHAnsi" w:cstheme="minorHAnsi"/>
          <w:sz w:val="22"/>
          <w:szCs w:val="22"/>
        </w:rPr>
      </w:pPr>
      <w:r w:rsidRPr="007344A6">
        <w:rPr>
          <w:rFonts w:asciiTheme="minorHAnsi" w:hAnsiTheme="minorHAnsi" w:cstheme="minorHAnsi"/>
          <w:sz w:val="22"/>
          <w:szCs w:val="22"/>
        </w:rPr>
        <w:t>I</w:t>
      </w:r>
      <w:r w:rsidR="008F6FD5" w:rsidRPr="007344A6">
        <w:rPr>
          <w:rFonts w:asciiTheme="minorHAnsi" w:hAnsiTheme="minorHAnsi" w:cstheme="minorHAnsi"/>
          <w:sz w:val="22"/>
          <w:szCs w:val="22"/>
        </w:rPr>
        <w:t>n the course of legal proceedings or in response to legal orders or government requests, and as otherwise required by law;</w:t>
      </w:r>
    </w:p>
    <w:p w14:paraId="4088E8FD" w14:textId="37C2FF90" w:rsidR="009D36F2" w:rsidRPr="007344A6" w:rsidRDefault="00787047" w:rsidP="009D36F2">
      <w:pPr>
        <w:pStyle w:val="NormalWeb"/>
        <w:numPr>
          <w:ilvl w:val="0"/>
          <w:numId w:val="3"/>
        </w:numPr>
        <w:shd w:val="clear" w:color="auto" w:fill="FFFFFF"/>
        <w:rPr>
          <w:rFonts w:asciiTheme="minorHAnsi" w:hAnsiTheme="minorHAnsi" w:cstheme="minorHAnsi"/>
          <w:sz w:val="22"/>
          <w:szCs w:val="22"/>
        </w:rPr>
      </w:pPr>
      <w:r w:rsidRPr="007344A6">
        <w:rPr>
          <w:rFonts w:asciiTheme="minorHAnsi" w:hAnsiTheme="minorHAnsi" w:cstheme="minorHAnsi"/>
          <w:sz w:val="22"/>
          <w:szCs w:val="22"/>
        </w:rPr>
        <w:t>A</w:t>
      </w:r>
      <w:r w:rsidR="008F6FD5" w:rsidRPr="007344A6">
        <w:rPr>
          <w:rFonts w:asciiTheme="minorHAnsi" w:hAnsiTheme="minorHAnsi" w:cstheme="minorHAnsi"/>
          <w:sz w:val="22"/>
          <w:szCs w:val="22"/>
        </w:rPr>
        <w:t>s needed to support compliance, operations, and corporate governance functions;</w:t>
      </w:r>
    </w:p>
    <w:p w14:paraId="73B45831" w14:textId="13C9E562" w:rsidR="009D36F2" w:rsidRPr="007344A6" w:rsidRDefault="00787047" w:rsidP="00D526DC">
      <w:pPr>
        <w:pStyle w:val="NormalWeb"/>
        <w:numPr>
          <w:ilvl w:val="0"/>
          <w:numId w:val="3"/>
        </w:numPr>
        <w:shd w:val="clear" w:color="auto" w:fill="FFFFFF"/>
        <w:tabs>
          <w:tab w:val="clear" w:pos="720"/>
          <w:tab w:val="left" w:pos="360"/>
        </w:tabs>
        <w:rPr>
          <w:rFonts w:asciiTheme="minorHAnsi" w:hAnsiTheme="minorHAnsi" w:cstheme="minorHAnsi"/>
          <w:sz w:val="22"/>
          <w:szCs w:val="22"/>
        </w:rPr>
      </w:pPr>
      <w:r w:rsidRPr="007344A6">
        <w:rPr>
          <w:rFonts w:asciiTheme="minorHAnsi" w:hAnsiTheme="minorHAnsi" w:cstheme="minorHAnsi"/>
          <w:sz w:val="22"/>
          <w:szCs w:val="22"/>
        </w:rPr>
        <w:t>I</w:t>
      </w:r>
      <w:r w:rsidR="008F6FD5" w:rsidRPr="007344A6">
        <w:rPr>
          <w:rFonts w:asciiTheme="minorHAnsi" w:hAnsiTheme="minorHAnsi" w:cstheme="minorHAnsi"/>
          <w:sz w:val="22"/>
          <w:szCs w:val="22"/>
        </w:rPr>
        <w:t>n connection with a transfer of ownership or assets, a corporate reorganization, merger, acquisition</w:t>
      </w:r>
      <w:r w:rsidR="00667AE8" w:rsidRPr="007344A6">
        <w:rPr>
          <w:rFonts w:asciiTheme="minorHAnsi" w:hAnsiTheme="minorHAnsi" w:cstheme="minorHAnsi"/>
          <w:sz w:val="22"/>
          <w:szCs w:val="22"/>
        </w:rPr>
        <w:t>, or dissolution</w:t>
      </w:r>
      <w:r w:rsidR="00186BBF">
        <w:rPr>
          <w:rFonts w:asciiTheme="minorHAnsi" w:hAnsiTheme="minorHAnsi" w:cstheme="minorHAnsi"/>
          <w:sz w:val="22"/>
          <w:szCs w:val="22"/>
        </w:rPr>
        <w:t>;</w:t>
      </w:r>
    </w:p>
    <w:p w14:paraId="3EB629C2" w14:textId="7A1654BB" w:rsidR="00667AE8" w:rsidRPr="007344A6" w:rsidRDefault="00787047" w:rsidP="00D526DC">
      <w:pPr>
        <w:pStyle w:val="NormalWeb"/>
        <w:numPr>
          <w:ilvl w:val="0"/>
          <w:numId w:val="3"/>
        </w:numPr>
        <w:shd w:val="clear" w:color="auto" w:fill="FFFFFF"/>
        <w:tabs>
          <w:tab w:val="clear" w:pos="720"/>
          <w:tab w:val="left" w:pos="360"/>
        </w:tabs>
        <w:rPr>
          <w:rFonts w:asciiTheme="minorHAnsi" w:hAnsiTheme="minorHAnsi" w:cstheme="minorHAnsi"/>
          <w:sz w:val="22"/>
          <w:szCs w:val="22"/>
        </w:rPr>
      </w:pPr>
      <w:r w:rsidRPr="007344A6">
        <w:rPr>
          <w:rFonts w:asciiTheme="minorHAnsi" w:hAnsiTheme="minorHAnsi" w:cstheme="minorHAnsi"/>
          <w:sz w:val="22"/>
          <w:szCs w:val="22"/>
        </w:rPr>
        <w:t>For any other purpose disclosed by us when you provide the information</w:t>
      </w:r>
      <w:r w:rsidR="00186BBF">
        <w:rPr>
          <w:rFonts w:asciiTheme="minorHAnsi" w:hAnsiTheme="minorHAnsi" w:cstheme="minorHAnsi"/>
          <w:sz w:val="22"/>
          <w:szCs w:val="22"/>
        </w:rPr>
        <w:t>;</w:t>
      </w:r>
    </w:p>
    <w:p w14:paraId="2E7E9A2F" w14:textId="14CAC2A2" w:rsidR="00667AE8" w:rsidRPr="007344A6" w:rsidRDefault="00787047" w:rsidP="00D526DC">
      <w:pPr>
        <w:pStyle w:val="NormalWeb"/>
        <w:numPr>
          <w:ilvl w:val="0"/>
          <w:numId w:val="3"/>
        </w:numPr>
        <w:shd w:val="clear" w:color="auto" w:fill="FFFFFF"/>
        <w:tabs>
          <w:tab w:val="clear" w:pos="720"/>
          <w:tab w:val="left" w:pos="360"/>
        </w:tabs>
        <w:rPr>
          <w:rFonts w:asciiTheme="minorHAnsi" w:hAnsiTheme="minorHAnsi" w:cstheme="minorHAnsi"/>
          <w:sz w:val="22"/>
          <w:szCs w:val="22"/>
        </w:rPr>
      </w:pPr>
      <w:r w:rsidRPr="007344A6">
        <w:rPr>
          <w:rFonts w:asciiTheme="minorHAnsi" w:hAnsiTheme="minorHAnsi" w:cstheme="minorHAnsi"/>
          <w:sz w:val="22"/>
          <w:szCs w:val="22"/>
        </w:rPr>
        <w:t>With your consent</w:t>
      </w:r>
      <w:r w:rsidR="00186BBF">
        <w:rPr>
          <w:rFonts w:asciiTheme="minorHAnsi" w:hAnsiTheme="minorHAnsi" w:cstheme="minorHAnsi"/>
          <w:sz w:val="22"/>
          <w:szCs w:val="22"/>
        </w:rPr>
        <w:t>;</w:t>
      </w:r>
    </w:p>
    <w:p w14:paraId="46E21000" w14:textId="434EE521" w:rsidR="00667AE8" w:rsidRPr="007344A6" w:rsidRDefault="00787047" w:rsidP="00D526DC">
      <w:pPr>
        <w:pStyle w:val="NormalWeb"/>
        <w:numPr>
          <w:ilvl w:val="0"/>
          <w:numId w:val="3"/>
        </w:numPr>
        <w:shd w:val="clear" w:color="auto" w:fill="FFFFFF"/>
        <w:tabs>
          <w:tab w:val="clear" w:pos="720"/>
          <w:tab w:val="left" w:pos="360"/>
        </w:tabs>
        <w:rPr>
          <w:rFonts w:asciiTheme="minorHAnsi" w:hAnsiTheme="minorHAnsi" w:cstheme="minorHAnsi"/>
          <w:sz w:val="22"/>
          <w:szCs w:val="22"/>
        </w:rPr>
      </w:pPr>
      <w:r w:rsidRPr="007344A6">
        <w:rPr>
          <w:rFonts w:asciiTheme="minorHAnsi" w:hAnsiTheme="minorHAnsi" w:cstheme="minorHAnsi"/>
          <w:sz w:val="22"/>
          <w:szCs w:val="22"/>
        </w:rPr>
        <w:t>When necessary to enforce or apply our Terms and Conditions of Use and other agreements, including for billing and collection purposes</w:t>
      </w:r>
      <w:r w:rsidR="00186BBF">
        <w:rPr>
          <w:rFonts w:asciiTheme="minorHAnsi" w:hAnsiTheme="minorHAnsi" w:cstheme="minorHAnsi"/>
          <w:sz w:val="22"/>
          <w:szCs w:val="22"/>
        </w:rPr>
        <w:t>; and</w:t>
      </w:r>
    </w:p>
    <w:p w14:paraId="70E24046" w14:textId="06F4FA2C" w:rsidR="00667AE8" w:rsidRPr="007344A6" w:rsidRDefault="00787047" w:rsidP="00D526DC">
      <w:pPr>
        <w:pStyle w:val="NormalWeb"/>
        <w:numPr>
          <w:ilvl w:val="0"/>
          <w:numId w:val="3"/>
        </w:numPr>
        <w:shd w:val="clear" w:color="auto" w:fill="FFFFFF"/>
        <w:tabs>
          <w:tab w:val="clear" w:pos="720"/>
          <w:tab w:val="left" w:pos="360"/>
        </w:tabs>
        <w:rPr>
          <w:rFonts w:asciiTheme="minorHAnsi" w:hAnsiTheme="minorHAnsi" w:cstheme="minorHAnsi"/>
          <w:sz w:val="22"/>
          <w:szCs w:val="22"/>
        </w:rPr>
      </w:pPr>
      <w:r w:rsidRPr="007344A6">
        <w:rPr>
          <w:rFonts w:asciiTheme="minorHAnsi" w:hAnsiTheme="minorHAnsi" w:cstheme="minorHAnsi"/>
          <w:sz w:val="22"/>
          <w:szCs w:val="22"/>
        </w:rPr>
        <w:t>When we believe disclosure is necessary or appropriate to protect the rights, property, or safety of OSS Health, our patients, or others.</w:t>
      </w:r>
    </w:p>
    <w:p w14:paraId="79D866DB" w14:textId="77777777" w:rsidR="004B5AFD" w:rsidRPr="007344A6" w:rsidRDefault="00787047" w:rsidP="009D36F2">
      <w:pPr>
        <w:pStyle w:val="NormalWeb"/>
        <w:shd w:val="clear" w:color="auto" w:fill="FFFFFF"/>
        <w:tabs>
          <w:tab w:val="left" w:pos="360"/>
        </w:tabs>
        <w:rPr>
          <w:rFonts w:asciiTheme="minorHAnsi" w:hAnsiTheme="minorHAnsi" w:cstheme="minorHAnsi"/>
          <w:sz w:val="22"/>
          <w:szCs w:val="22"/>
          <w:highlight w:val="yellow"/>
        </w:rPr>
      </w:pPr>
      <w:commentRangeStart w:id="10"/>
      <w:r w:rsidRPr="007344A6">
        <w:rPr>
          <w:rFonts w:asciiTheme="minorHAnsi" w:hAnsiTheme="minorHAnsi" w:cstheme="minorHAnsi"/>
          <w:sz w:val="22"/>
          <w:szCs w:val="22"/>
          <w:highlight w:val="yellow"/>
        </w:rPr>
        <w:t>We will not sell your personal information to third parties for monetary consideration, but we may share or “sell” (as that term is defined or interpreted under various state privacy laws) your personal information for other valuable consideration.  The third parties that we may share or sell your personal information to include, but are not limited to, our service providers, data analytics providers, and advertising networks.</w:t>
      </w:r>
    </w:p>
    <w:p w14:paraId="39C5F891" w14:textId="1FAE3949" w:rsidR="00AE27A4" w:rsidRPr="007344A6" w:rsidRDefault="00787047" w:rsidP="009D36F2">
      <w:pPr>
        <w:pStyle w:val="NormalWeb"/>
        <w:shd w:val="clear" w:color="auto" w:fill="FFFFFF"/>
        <w:tabs>
          <w:tab w:val="left" w:pos="360"/>
        </w:tabs>
        <w:rPr>
          <w:rFonts w:asciiTheme="minorHAnsi" w:hAnsiTheme="minorHAnsi" w:cstheme="minorHAnsi"/>
          <w:sz w:val="22"/>
          <w:szCs w:val="22"/>
        </w:rPr>
      </w:pPr>
      <w:r w:rsidRPr="007344A6">
        <w:rPr>
          <w:rFonts w:asciiTheme="minorHAnsi" w:hAnsiTheme="minorHAnsi" w:cstheme="minorHAnsi"/>
          <w:sz w:val="22"/>
          <w:szCs w:val="22"/>
          <w:highlight w:val="yellow"/>
        </w:rPr>
        <w:t>We do not “sell” any personal information that is considered Protected Health Information under the Health Insurance Portability and Accountability Act of 1996.</w:t>
      </w:r>
      <w:commentRangeEnd w:id="10"/>
      <w:r w:rsidR="004B5AFD" w:rsidRPr="007344A6">
        <w:rPr>
          <w:rStyle w:val="CommentReference"/>
          <w:rFonts w:asciiTheme="minorHAnsi" w:hAnsiTheme="minorHAnsi" w:cstheme="minorHAnsi"/>
          <w:sz w:val="22"/>
          <w:szCs w:val="22"/>
        </w:rPr>
        <w:commentReference w:id="10"/>
      </w:r>
    </w:p>
    <w:p w14:paraId="28ABA697" w14:textId="08AB88E7" w:rsidR="009C6B8B" w:rsidRPr="007344A6" w:rsidRDefault="00787047" w:rsidP="007358E9">
      <w:r w:rsidRPr="007344A6">
        <w:t xml:space="preserve">If you participate on the </w:t>
      </w:r>
      <w:r w:rsidR="001B7715" w:rsidRPr="007344A6">
        <w:t xml:space="preserve">Services </w:t>
      </w:r>
      <w:r w:rsidRPr="007344A6">
        <w:t>by submitting responses or inputting content</w:t>
      </w:r>
      <w:r w:rsidR="009D36F2" w:rsidRPr="007344A6">
        <w:t xml:space="preserve"> in public areas of the </w:t>
      </w:r>
      <w:r w:rsidR="00C403D5" w:rsidRPr="007344A6">
        <w:rPr>
          <w:rFonts w:cstheme="minorHAnsi"/>
        </w:rPr>
        <w:t>Services</w:t>
      </w:r>
      <w:r w:rsidR="00C403D5" w:rsidRPr="007344A6">
        <w:t xml:space="preserve"> </w:t>
      </w:r>
      <w:r w:rsidR="009D36F2" w:rsidRPr="007344A6">
        <w:t>such as forums or reviews (“user contributions”)</w:t>
      </w:r>
      <w:r w:rsidRPr="007344A6">
        <w:t xml:space="preserve">, you should be aware that any information you choose to disclose using these services can be read, collected, and used by other users of the </w:t>
      </w:r>
      <w:r w:rsidR="00C403D5" w:rsidRPr="007344A6">
        <w:rPr>
          <w:rFonts w:cstheme="minorHAnsi"/>
        </w:rPr>
        <w:t>Services</w:t>
      </w:r>
      <w:r w:rsidRPr="007344A6">
        <w:t xml:space="preserve">. We are not responsible for the information you choose to submit to </w:t>
      </w:r>
      <w:r w:rsidR="009D36F2" w:rsidRPr="007344A6">
        <w:t xml:space="preserve">public areas of </w:t>
      </w:r>
      <w:r w:rsidRPr="007344A6">
        <w:t xml:space="preserve">the </w:t>
      </w:r>
      <w:r w:rsidR="00C403D5" w:rsidRPr="007344A6">
        <w:rPr>
          <w:rFonts w:cstheme="minorHAnsi"/>
        </w:rPr>
        <w:t>Services</w:t>
      </w:r>
      <w:r w:rsidR="00C403D5" w:rsidRPr="007344A6">
        <w:t xml:space="preserve"> </w:t>
      </w:r>
      <w:r w:rsidRPr="007344A6">
        <w:t>and any forums therein. Your</w:t>
      </w:r>
      <w:r w:rsidR="009D36F2" w:rsidRPr="007344A6">
        <w:t xml:space="preserve"> user</w:t>
      </w:r>
      <w:r w:rsidRPr="007344A6">
        <w:t xml:space="preserve"> contributions may be searchable on the </w:t>
      </w:r>
      <w:r w:rsidR="00C403D5" w:rsidRPr="007344A6">
        <w:rPr>
          <w:rFonts w:cstheme="minorHAnsi"/>
        </w:rPr>
        <w:t>Services</w:t>
      </w:r>
      <w:r w:rsidR="00C403D5" w:rsidRPr="007344A6">
        <w:t xml:space="preserve"> </w:t>
      </w:r>
      <w:r w:rsidRPr="007344A6">
        <w:t xml:space="preserve">and some content on the </w:t>
      </w:r>
      <w:r w:rsidR="00C403D5" w:rsidRPr="007344A6">
        <w:rPr>
          <w:rFonts w:cstheme="minorHAnsi"/>
        </w:rPr>
        <w:t>Services</w:t>
      </w:r>
      <w:r w:rsidR="00C403D5" w:rsidRPr="007344A6">
        <w:t xml:space="preserve"> </w:t>
      </w:r>
      <w:r w:rsidRPr="007344A6">
        <w:t>may be public and searchable on the Internet.</w:t>
      </w:r>
    </w:p>
    <w:p w14:paraId="55F1D486" w14:textId="315B00A9" w:rsidR="00B235B2" w:rsidRPr="007344A6" w:rsidRDefault="00787047" w:rsidP="00613082">
      <w:r w:rsidRPr="007344A6">
        <w:rPr>
          <w:b/>
          <w:bCs/>
        </w:rPr>
        <w:t>Your Choices</w:t>
      </w:r>
      <w:r w:rsidR="00613082" w:rsidRPr="007344A6">
        <w:rPr>
          <w:b/>
          <w:bCs/>
        </w:rPr>
        <w:t xml:space="preserve"> </w:t>
      </w:r>
      <w:r w:rsidR="00D44110" w:rsidRPr="007344A6">
        <w:rPr>
          <w:b/>
          <w:bCs/>
        </w:rPr>
        <w:t>for</w:t>
      </w:r>
      <w:r w:rsidRPr="007344A6">
        <w:rPr>
          <w:b/>
          <w:bCs/>
        </w:rPr>
        <w:t xml:space="preserve"> Manag</w:t>
      </w:r>
      <w:r w:rsidR="003C4B5D" w:rsidRPr="007344A6">
        <w:rPr>
          <w:b/>
          <w:bCs/>
        </w:rPr>
        <w:t>ing</w:t>
      </w:r>
      <w:r w:rsidRPr="007344A6">
        <w:rPr>
          <w:b/>
          <w:bCs/>
        </w:rPr>
        <w:t xml:space="preserve"> and Disabl</w:t>
      </w:r>
      <w:r w:rsidR="003C4B5D" w:rsidRPr="007344A6">
        <w:rPr>
          <w:b/>
          <w:bCs/>
        </w:rPr>
        <w:t>ing</w:t>
      </w:r>
      <w:r w:rsidRPr="007344A6">
        <w:rPr>
          <w:b/>
          <w:bCs/>
        </w:rPr>
        <w:t xml:space="preserve"> Cookies</w:t>
      </w:r>
      <w:r w:rsidR="00D44110" w:rsidRPr="007344A6">
        <w:rPr>
          <w:b/>
          <w:bCs/>
        </w:rPr>
        <w:t xml:space="preserve">.  </w:t>
      </w:r>
      <w:r w:rsidRPr="007344A6">
        <w:t xml:space="preserve">You can manage or disable Cookies at any time by adjusting your browser or device settings. </w:t>
      </w:r>
      <w:r w:rsidR="00613082" w:rsidRPr="007344A6">
        <w:t>R</w:t>
      </w:r>
      <w:r w:rsidRPr="007344A6">
        <w:t xml:space="preserve">efer to the settings menu of your browser or device control settings for instructions on how to change your Cookie preferences. If you choose not to receive Cookies, our </w:t>
      </w:r>
      <w:r w:rsidR="00D44110" w:rsidRPr="007344A6">
        <w:rPr>
          <w:rFonts w:cstheme="minorHAnsi"/>
        </w:rPr>
        <w:t>Services</w:t>
      </w:r>
      <w:r w:rsidRPr="007344A6">
        <w:t xml:space="preserve">, or portions of our </w:t>
      </w:r>
      <w:r w:rsidR="00D44110" w:rsidRPr="007344A6">
        <w:rPr>
          <w:rFonts w:cstheme="minorHAnsi"/>
        </w:rPr>
        <w:t>Services</w:t>
      </w:r>
      <w:r w:rsidRPr="007344A6">
        <w:t>, may not function properly or be available to you.</w:t>
      </w:r>
    </w:p>
    <w:p w14:paraId="39730C38" w14:textId="2847903C" w:rsidR="00B235B2" w:rsidRPr="007344A6" w:rsidRDefault="00787047" w:rsidP="00613082">
      <w:r w:rsidRPr="007344A6">
        <w:t>You may also manage and disable Cookies placed by third parties listed above by following the instructions provided by th</w:t>
      </w:r>
      <w:r w:rsidR="00186BBF">
        <w:t>os</w:t>
      </w:r>
      <w:r w:rsidRPr="007344A6">
        <w:t xml:space="preserve">e third parties in their Cookie policies and notices. You can find out how to do this, and find more information </w:t>
      </w:r>
      <w:r w:rsidR="00186BBF">
        <w:t>about</w:t>
      </w:r>
      <w:r w:rsidRPr="007344A6">
        <w:t xml:space="preserve"> Cookies, at </w:t>
      </w:r>
      <w:r w:rsidR="00D44110" w:rsidRPr="007344A6">
        <w:t>www.allaboutcookies.org</w:t>
      </w:r>
      <w:r w:rsidRPr="007344A6">
        <w:t>. To learn more about the use of Cookies by Google for analytics and to exercise choice regarding those Cookies, please visit the Google Analytics Opt-out Browser Add-on</w:t>
      </w:r>
      <w:r w:rsidR="00D44110" w:rsidRPr="007344A6">
        <w:t xml:space="preserve"> </w:t>
      </w:r>
      <w:r w:rsidR="00186BBF">
        <w:t xml:space="preserve">page </w:t>
      </w:r>
      <w:r w:rsidR="00D44110" w:rsidRPr="007344A6">
        <w:t>at https://tools.google.com/dlpage/gaoptout</w:t>
      </w:r>
      <w:r w:rsidRPr="007344A6">
        <w:t>. For information about cookies used by other third parties, visit:</w:t>
      </w:r>
    </w:p>
    <w:p w14:paraId="0DA89DA2" w14:textId="629EE187" w:rsidR="00B235B2" w:rsidRPr="007344A6" w:rsidRDefault="00787047" w:rsidP="00A418B3">
      <w:pPr>
        <w:ind w:firstLine="720"/>
      </w:pPr>
      <w:r w:rsidRPr="007344A6">
        <w:t>Microsoft: </w:t>
      </w:r>
      <w:r w:rsidR="00D44110" w:rsidRPr="007344A6">
        <w:t>https://privacy.microsoft.com/en-us/privacystatement</w:t>
      </w:r>
      <w:r w:rsidR="00D44110" w:rsidRPr="007344A6">
        <w:rPr>
          <w:u w:val="single"/>
        </w:rPr>
        <w:t xml:space="preserve"> </w:t>
      </w:r>
    </w:p>
    <w:p w14:paraId="4DC255BF" w14:textId="6913BFF4" w:rsidR="00B235B2" w:rsidRPr="007344A6" w:rsidRDefault="00787047" w:rsidP="00A418B3">
      <w:pPr>
        <w:ind w:firstLine="720"/>
      </w:pPr>
      <w:r w:rsidRPr="007344A6">
        <w:t>Facebook: </w:t>
      </w:r>
      <w:r w:rsidR="00D44110" w:rsidRPr="007344A6">
        <w:t>https://www.facebook.com/help/568137493302217</w:t>
      </w:r>
      <w:r w:rsidR="00D44110" w:rsidRPr="007344A6">
        <w:rPr>
          <w:u w:val="single"/>
        </w:rPr>
        <w:t xml:space="preserve"> </w:t>
      </w:r>
    </w:p>
    <w:p w14:paraId="6027E129" w14:textId="737F395C" w:rsidR="00FB1C51" w:rsidRPr="007344A6" w:rsidRDefault="00787047" w:rsidP="00A418B3">
      <w:pPr>
        <w:ind w:firstLine="720"/>
      </w:pPr>
      <w:r w:rsidRPr="007344A6">
        <w:t xml:space="preserve">Google: </w:t>
      </w:r>
      <w:r w:rsidR="00D44110" w:rsidRPr="007344A6">
        <w:t xml:space="preserve">https://policies.google.com/technologies/cookies?hl=en-US </w:t>
      </w:r>
    </w:p>
    <w:p w14:paraId="3E020365" w14:textId="6BB543B4" w:rsidR="00A418B3" w:rsidRPr="004E4F99" w:rsidRDefault="00787047" w:rsidP="00A418B3">
      <w:pPr>
        <w:ind w:firstLine="720"/>
        <w:rPr>
          <w:lang w:val="es-ES"/>
        </w:rPr>
      </w:pPr>
      <w:r w:rsidRPr="004E4F99">
        <w:rPr>
          <w:lang w:val="es-ES"/>
        </w:rPr>
        <w:t xml:space="preserve">Hotjar: </w:t>
      </w:r>
      <w:r w:rsidRPr="004E4F99">
        <w:rPr>
          <w:rFonts w:eastAsia="Helvetica" w:cstheme="minorHAnsi"/>
          <w:lang w:val="es-ES"/>
        </w:rPr>
        <w:t>https://www.hotjar.com/about-us/</w:t>
      </w:r>
    </w:p>
    <w:p w14:paraId="33605FD9" w14:textId="6570AD91" w:rsidR="00B235B2" w:rsidRPr="007344A6" w:rsidRDefault="00787047" w:rsidP="00613082">
      <w:r w:rsidRPr="007344A6">
        <w:t>You also may be able to opt-out from having certain of our third-party marketing partners use Cookies on our online services to collect data for marketing purposes. Some of these advertising partners are members of the Network Advertising Initiative ("NAI”). To remove yourself from some or all NAI member advertising programs as further described in the NAI Opt-Out Page, please visit</w:t>
      </w:r>
      <w:r w:rsidR="007F2630">
        <w:t xml:space="preserve"> </w:t>
      </w:r>
      <w:r w:rsidR="00A418B3" w:rsidRPr="007344A6">
        <w:t>https://optout.networkadvertising.org</w:t>
      </w:r>
      <w:r w:rsidRPr="007344A6">
        <w:t>, and follow the relevant instructions. Please note that if you delete, block, or otherwise restrict Cookies on your computer, or if you use a different computer or Internet browser, you may need to renew your NAI opt-out choice.</w:t>
      </w:r>
    </w:p>
    <w:p w14:paraId="5261037D" w14:textId="63F1087C" w:rsidR="00B235B2" w:rsidRPr="007344A6" w:rsidRDefault="00787047" w:rsidP="00D44110">
      <w:pPr>
        <w:pStyle w:val="Heading2"/>
        <w:rPr>
          <w:color w:val="auto"/>
        </w:rPr>
      </w:pPr>
      <w:r w:rsidRPr="007344A6">
        <w:rPr>
          <w:color w:val="auto"/>
        </w:rPr>
        <w:t>Third Party Website Links</w:t>
      </w:r>
    </w:p>
    <w:p w14:paraId="06708D79" w14:textId="20AB8E63" w:rsidR="0048454C" w:rsidRPr="007344A6" w:rsidRDefault="00787047" w:rsidP="00EF083F">
      <w:pPr>
        <w:rPr>
          <w:rFonts w:cstheme="minorHAnsi"/>
        </w:rPr>
      </w:pPr>
      <w:r w:rsidRPr="007344A6">
        <w:rPr>
          <w:rFonts w:cstheme="minorHAnsi"/>
        </w:rPr>
        <w:t xml:space="preserve">The </w:t>
      </w:r>
      <w:r w:rsidR="00381437" w:rsidRPr="007344A6">
        <w:rPr>
          <w:rFonts w:cstheme="minorHAnsi"/>
        </w:rPr>
        <w:t>Services</w:t>
      </w:r>
      <w:r w:rsidRPr="007344A6">
        <w:rPr>
          <w:rFonts w:cstheme="minorHAnsi"/>
        </w:rPr>
        <w:t xml:space="preserve"> contains links to other sites. </w:t>
      </w:r>
      <w:r w:rsidR="00381437" w:rsidRPr="007344A6">
        <w:rPr>
          <w:rFonts w:cstheme="minorHAnsi"/>
        </w:rPr>
        <w:t>O</w:t>
      </w:r>
      <w:r w:rsidR="007F2630">
        <w:rPr>
          <w:rFonts w:cstheme="minorHAnsi"/>
        </w:rPr>
        <w:t>SS</w:t>
      </w:r>
      <w:r w:rsidR="00381437" w:rsidRPr="007344A6">
        <w:rPr>
          <w:rFonts w:cstheme="minorHAnsi"/>
        </w:rPr>
        <w:t xml:space="preserve"> Health</w:t>
      </w:r>
      <w:r w:rsidRPr="007344A6">
        <w:rPr>
          <w:rFonts w:cstheme="minorHAnsi"/>
        </w:rPr>
        <w:t xml:space="preserve"> does not endorse, approve,</w:t>
      </w:r>
      <w:r w:rsidR="00381437" w:rsidRPr="007344A6">
        <w:rPr>
          <w:rFonts w:cstheme="minorHAnsi"/>
        </w:rPr>
        <w:t xml:space="preserve"> review,</w:t>
      </w:r>
      <w:r w:rsidRPr="007344A6">
        <w:rPr>
          <w:rFonts w:cstheme="minorHAnsi"/>
        </w:rPr>
        <w:t xml:space="preserve"> certify, or control these other websites, and we do not guarantee the accuracy, completeness, efficacy, or timeliness of the information contained on </w:t>
      </w:r>
      <w:r w:rsidR="007F2630">
        <w:rPr>
          <w:rFonts w:cstheme="minorHAnsi"/>
        </w:rPr>
        <w:t>third-party</w:t>
      </w:r>
      <w:r w:rsidRPr="007344A6">
        <w:rPr>
          <w:rFonts w:cstheme="minorHAnsi"/>
        </w:rPr>
        <w:t xml:space="preserve"> sites. </w:t>
      </w:r>
      <w:r w:rsidR="00381437" w:rsidRPr="007344A6">
        <w:rPr>
          <w:rFonts w:cstheme="minorHAnsi"/>
        </w:rPr>
        <w:t xml:space="preserve"> OSS Health</w:t>
      </w:r>
      <w:r w:rsidRPr="007344A6">
        <w:rPr>
          <w:rFonts w:cstheme="minorHAnsi"/>
        </w:rPr>
        <w:t xml:space="preserve"> is not responsible for the privacy practices or content of such websites. Any information you provide to one of these other websites will be governed by the privacy policy of that website. We therefore strongly recommend that you refer to each website’s privacy policy before giving out any personal information on </w:t>
      </w:r>
      <w:r w:rsidR="00381437" w:rsidRPr="007344A6">
        <w:rPr>
          <w:rFonts w:cstheme="minorHAnsi"/>
        </w:rPr>
        <w:t xml:space="preserve">that </w:t>
      </w:r>
      <w:r w:rsidR="007F2630" w:rsidRPr="007344A6">
        <w:rPr>
          <w:rFonts w:cstheme="minorHAnsi"/>
        </w:rPr>
        <w:t>site</w:t>
      </w:r>
      <w:r w:rsidRPr="007344A6">
        <w:rPr>
          <w:rFonts w:cstheme="minorHAnsi"/>
        </w:rPr>
        <w:t>.</w:t>
      </w:r>
    </w:p>
    <w:p w14:paraId="57845105" w14:textId="163077C9" w:rsidR="001D151B" w:rsidRPr="007344A6" w:rsidRDefault="00787047" w:rsidP="00744D6D">
      <w:pPr>
        <w:pStyle w:val="Heading2"/>
        <w:rPr>
          <w:color w:val="auto"/>
        </w:rPr>
      </w:pPr>
      <w:r w:rsidRPr="007344A6">
        <w:rPr>
          <w:color w:val="auto"/>
        </w:rPr>
        <w:t>Data Security</w:t>
      </w:r>
    </w:p>
    <w:p w14:paraId="0A250BFB" w14:textId="77777777" w:rsidR="001D151B" w:rsidRPr="007344A6" w:rsidRDefault="00787047" w:rsidP="00744D6D">
      <w:r w:rsidRPr="007344A6">
        <w:t>We have implemented measures designed to secure your personal information from accidental loss and from unauthorized access, use, alteration, and disclosure. All information you provide to us is stored on our secure servers behind firewalls. Any payment transactions will be encrypted.</w:t>
      </w:r>
    </w:p>
    <w:p w14:paraId="4A494385" w14:textId="57D44827" w:rsidR="001D151B" w:rsidRPr="007344A6" w:rsidRDefault="00787047" w:rsidP="00744D6D">
      <w:r w:rsidRPr="007344A6">
        <w:t xml:space="preserve">The safety and security of your information also depends on you. Where we have given you (or where you have chosen) a password for access to certain parts of our </w:t>
      </w:r>
      <w:r w:rsidR="00744D6D" w:rsidRPr="007344A6">
        <w:rPr>
          <w:rFonts w:cstheme="minorHAnsi"/>
        </w:rPr>
        <w:t>Services</w:t>
      </w:r>
      <w:r w:rsidRPr="007344A6">
        <w:t xml:space="preserve">, you are responsible for keeping this password confidential. We ask you not to share your password with anyone. We urge you to be careful about giving out information in public areas of the </w:t>
      </w:r>
      <w:r w:rsidR="00744D6D" w:rsidRPr="007344A6">
        <w:rPr>
          <w:rFonts w:cstheme="minorHAnsi"/>
        </w:rPr>
        <w:t>Services</w:t>
      </w:r>
      <w:r w:rsidRPr="007344A6">
        <w:t xml:space="preserve">. The information you share in public areas may be viewed by any user of the </w:t>
      </w:r>
      <w:r w:rsidR="00744D6D" w:rsidRPr="007344A6">
        <w:rPr>
          <w:rFonts w:cstheme="minorHAnsi"/>
        </w:rPr>
        <w:t>Services</w:t>
      </w:r>
      <w:r w:rsidRPr="007344A6">
        <w:t>.</w:t>
      </w:r>
    </w:p>
    <w:p w14:paraId="783DDFDE" w14:textId="30AE5C89" w:rsidR="00C86AAB" w:rsidRPr="007344A6" w:rsidRDefault="00787047" w:rsidP="00744D6D">
      <w:r w:rsidRPr="00C86AAB">
        <w:t xml:space="preserve">Unfortunately, the transmission of information via the internet is not completely secure. Although we do our best to protect your personal information, we cannot guarantee the security of your personal information transmitted to our </w:t>
      </w:r>
      <w:r w:rsidR="003E2549" w:rsidRPr="007344A6">
        <w:rPr>
          <w:rFonts w:cstheme="minorHAnsi"/>
        </w:rPr>
        <w:t>Services</w:t>
      </w:r>
      <w:r w:rsidRPr="00C86AAB">
        <w:t xml:space="preserve">. Any transmission of personal information is at your own risk. We are not responsible for circumvention of any privacy settings or security measures contained on the </w:t>
      </w:r>
      <w:r w:rsidR="003E2549" w:rsidRPr="007344A6">
        <w:rPr>
          <w:rFonts w:cstheme="minorHAnsi"/>
        </w:rPr>
        <w:t>Services</w:t>
      </w:r>
      <w:r w:rsidRPr="00C86AAB">
        <w:t>.</w:t>
      </w:r>
    </w:p>
    <w:p w14:paraId="0CB2D3AC" w14:textId="739D2D2E" w:rsidR="00EF083F" w:rsidRPr="007344A6" w:rsidRDefault="00787047" w:rsidP="0059783E">
      <w:pPr>
        <w:pStyle w:val="Heading2"/>
        <w:rPr>
          <w:color w:val="auto"/>
        </w:rPr>
      </w:pPr>
      <w:r w:rsidRPr="007344A6">
        <w:rPr>
          <w:color w:val="auto"/>
        </w:rPr>
        <w:t>Children</w:t>
      </w:r>
      <w:r w:rsidR="0059783E" w:rsidRPr="007344A6">
        <w:rPr>
          <w:color w:val="auto"/>
        </w:rPr>
        <w:t xml:space="preserve"> </w:t>
      </w:r>
      <w:r w:rsidRPr="007344A6">
        <w:rPr>
          <w:color w:val="auto"/>
        </w:rPr>
        <w:t>Under the Age of 1</w:t>
      </w:r>
      <w:r w:rsidR="00033EDA">
        <w:rPr>
          <w:color w:val="auto"/>
        </w:rPr>
        <w:t>8</w:t>
      </w:r>
    </w:p>
    <w:p w14:paraId="3413A8F1" w14:textId="30EA2329" w:rsidR="0059783E" w:rsidRPr="007344A6" w:rsidRDefault="00787047" w:rsidP="0059783E">
      <w:r w:rsidRPr="007344A6">
        <w:t>Our Service</w:t>
      </w:r>
      <w:r w:rsidR="00663FD0" w:rsidRPr="007344A6">
        <w:t>s</w:t>
      </w:r>
      <w:r w:rsidRPr="007344A6">
        <w:t xml:space="preserve"> </w:t>
      </w:r>
      <w:r w:rsidR="00663FD0" w:rsidRPr="007344A6">
        <w:t>are</w:t>
      </w:r>
      <w:r w:rsidRPr="007344A6">
        <w:t xml:space="preserve"> not intended for children under 1</w:t>
      </w:r>
      <w:r w:rsidR="00033EDA">
        <w:t>8</w:t>
      </w:r>
      <w:r w:rsidRPr="007344A6">
        <w:t xml:space="preserve"> years of age</w:t>
      </w:r>
      <w:r w:rsidR="00033EDA">
        <w:t xml:space="preserve"> without parental or guardian supervision</w:t>
      </w:r>
      <w:r w:rsidRPr="007344A6">
        <w:t>. No one under age 1</w:t>
      </w:r>
      <w:r w:rsidR="00033EDA">
        <w:t>8</w:t>
      </w:r>
      <w:r w:rsidRPr="007344A6">
        <w:t xml:space="preserve"> may provide any personal information</w:t>
      </w:r>
      <w:r w:rsidR="00663FD0" w:rsidRPr="007344A6">
        <w:t xml:space="preserve"> or medical information of any kind</w:t>
      </w:r>
      <w:r w:rsidRPr="007344A6">
        <w:t xml:space="preserve"> to or on the </w:t>
      </w:r>
      <w:r w:rsidR="00663FD0" w:rsidRPr="007344A6">
        <w:t>Services</w:t>
      </w:r>
      <w:r w:rsidR="00033EDA">
        <w:t xml:space="preserve"> except under the supervision and guidance of a parent or legal guardian</w:t>
      </w:r>
      <w:r w:rsidRPr="007344A6">
        <w:t>. We do not knowingly collect personal information from children under 1</w:t>
      </w:r>
      <w:r w:rsidR="00033EDA">
        <w:t>8</w:t>
      </w:r>
      <w:r w:rsidRPr="007344A6">
        <w:t>. If you are under 1</w:t>
      </w:r>
      <w:r w:rsidR="00033EDA">
        <w:t>8</w:t>
      </w:r>
      <w:r w:rsidRPr="007344A6">
        <w:t xml:space="preserve">, do not use or provide any information on </w:t>
      </w:r>
      <w:r w:rsidR="00663FD0" w:rsidRPr="007344A6">
        <w:t>the Services</w:t>
      </w:r>
      <w:r w:rsidRPr="007344A6">
        <w:t xml:space="preserve"> or through any of its features, register on the </w:t>
      </w:r>
      <w:r w:rsidR="00663FD0" w:rsidRPr="007344A6">
        <w:t>Services</w:t>
      </w:r>
      <w:r w:rsidRPr="007344A6">
        <w:t xml:space="preserve">, </w:t>
      </w:r>
      <w:r w:rsidR="00663FD0" w:rsidRPr="007344A6">
        <w:t>m</w:t>
      </w:r>
      <w:r w:rsidRPr="007344A6">
        <w:t xml:space="preserve">ake any purchases </w:t>
      </w:r>
      <w:r w:rsidR="00663FD0" w:rsidRPr="007344A6">
        <w:t xml:space="preserve">or payments </w:t>
      </w:r>
      <w:r w:rsidRPr="007344A6">
        <w:t xml:space="preserve">through the </w:t>
      </w:r>
      <w:r w:rsidR="00663FD0" w:rsidRPr="007344A6">
        <w:t>Services</w:t>
      </w:r>
      <w:r w:rsidRPr="007344A6">
        <w:t>, use any of the interactive or public comment features of th</w:t>
      </w:r>
      <w:r w:rsidR="00663FD0" w:rsidRPr="007344A6">
        <w:t>e</w:t>
      </w:r>
      <w:r w:rsidRPr="007344A6">
        <w:t xml:space="preserve"> </w:t>
      </w:r>
      <w:r w:rsidR="00663FD0" w:rsidRPr="007344A6">
        <w:t>Services</w:t>
      </w:r>
      <w:r w:rsidRPr="007344A6">
        <w:t>, or provide any information about yourself to us, including your name, address, telephone number, email address,</w:t>
      </w:r>
      <w:r w:rsidR="00663FD0" w:rsidRPr="007344A6">
        <w:t xml:space="preserve"> medical information,</w:t>
      </w:r>
      <w:r w:rsidRPr="007344A6">
        <w:t xml:space="preserve"> or any screen name or username you may use</w:t>
      </w:r>
      <w:r w:rsidR="00033EDA">
        <w:t xml:space="preserve"> except as directed by and under the supervision of your parent or guardian</w:t>
      </w:r>
      <w:r w:rsidRPr="007344A6">
        <w:t>. If we learn we have collected or received personal information from a child under 1</w:t>
      </w:r>
      <w:r w:rsidR="00033EDA">
        <w:t>8</w:t>
      </w:r>
      <w:r w:rsidRPr="007344A6">
        <w:t xml:space="preserve"> without verification of parental consent, we will delete that information. If you believe we might have any information from or about a child under 1</w:t>
      </w:r>
      <w:r w:rsidR="00033EDA">
        <w:t>8</w:t>
      </w:r>
      <w:r w:rsidRPr="007344A6">
        <w:t>, please contact us at</w:t>
      </w:r>
      <w:r w:rsidR="000475D0">
        <w:t xml:space="preserve"> info@osshealth.com</w:t>
      </w:r>
      <w:r w:rsidRPr="007344A6">
        <w:t>.</w:t>
      </w:r>
    </w:p>
    <w:p w14:paraId="1F80C88E" w14:textId="24891056" w:rsidR="00EF083F" w:rsidRPr="007344A6" w:rsidRDefault="00787047" w:rsidP="003E2549">
      <w:pPr>
        <w:pStyle w:val="Heading2"/>
        <w:rPr>
          <w:color w:val="auto"/>
        </w:rPr>
      </w:pPr>
      <w:r w:rsidRPr="007344A6">
        <w:rPr>
          <w:color w:val="auto"/>
        </w:rPr>
        <w:t>Changes to our Privacy Policy</w:t>
      </w:r>
    </w:p>
    <w:p w14:paraId="13DA07D7" w14:textId="01D3622D" w:rsidR="003E2549" w:rsidRPr="007344A6" w:rsidRDefault="00787047" w:rsidP="003E2549">
      <w:r w:rsidRPr="007344A6">
        <w:t>We will</w:t>
      </w:r>
      <w:r w:rsidRPr="003E2549">
        <w:t xml:space="preserve"> post any changes we make to our </w:t>
      </w:r>
      <w:r w:rsidRPr="007344A6">
        <w:t>P</w:t>
      </w:r>
      <w:r w:rsidRPr="003E2549">
        <w:t xml:space="preserve">rivacy </w:t>
      </w:r>
      <w:r w:rsidRPr="007344A6">
        <w:t>P</w:t>
      </w:r>
      <w:r w:rsidRPr="003E2549">
        <w:t xml:space="preserve">olicy on this page with a notice that the </w:t>
      </w:r>
      <w:r w:rsidRPr="007344A6">
        <w:t>P</w:t>
      </w:r>
      <w:r w:rsidRPr="003E2549">
        <w:t xml:space="preserve">rivacy </w:t>
      </w:r>
      <w:r w:rsidRPr="007344A6">
        <w:t>P</w:t>
      </w:r>
      <w:r w:rsidRPr="003E2549">
        <w:t xml:space="preserve">olicy has been updated on the </w:t>
      </w:r>
      <w:r w:rsidRPr="007344A6">
        <w:t>Services</w:t>
      </w:r>
      <w:r w:rsidRPr="003E2549">
        <w:t xml:space="preserve"> home page. </w:t>
      </w:r>
      <w:r w:rsidR="00761514" w:rsidRPr="007344A6">
        <w:t>Consistent with our Notice of Privacy Practices, i</w:t>
      </w:r>
      <w:r w:rsidRPr="003E2549">
        <w:t xml:space="preserve">f we make material changes to how we treat our users' personal information, we will notify you by email to the primary email address </w:t>
      </w:r>
      <w:r w:rsidRPr="007344A6">
        <w:t>that we have on file for yo</w:t>
      </w:r>
      <w:r w:rsidR="00761514" w:rsidRPr="007344A6">
        <w:t>u</w:t>
      </w:r>
      <w:r w:rsidRPr="003E2549">
        <w:t xml:space="preserve"> and through a notice on the </w:t>
      </w:r>
      <w:r w:rsidR="00761514" w:rsidRPr="007344A6">
        <w:t>Services</w:t>
      </w:r>
      <w:r w:rsidRPr="003E2549">
        <w:t xml:space="preserve"> home page. The date the </w:t>
      </w:r>
      <w:r w:rsidR="007F2630">
        <w:t>P</w:t>
      </w:r>
      <w:r w:rsidRPr="003E2549">
        <w:t xml:space="preserve">rivacy </w:t>
      </w:r>
      <w:r w:rsidR="007F2630">
        <w:t>P</w:t>
      </w:r>
      <w:r w:rsidRPr="003E2549">
        <w:t xml:space="preserve">olicy was last revised is identified at the top of the page. You are responsible for ensuring we have an up-to-date active and deliverable email address for you, and for periodically visiting our </w:t>
      </w:r>
      <w:r w:rsidR="00761514" w:rsidRPr="007344A6">
        <w:t>Services</w:t>
      </w:r>
      <w:r w:rsidRPr="003E2549">
        <w:t xml:space="preserve"> and this </w:t>
      </w:r>
      <w:r w:rsidR="00761514" w:rsidRPr="007344A6">
        <w:t>P</w:t>
      </w:r>
      <w:r w:rsidRPr="003E2549">
        <w:t xml:space="preserve">rivacy </w:t>
      </w:r>
      <w:r w:rsidR="00761514" w:rsidRPr="007344A6">
        <w:t>P</w:t>
      </w:r>
      <w:r w:rsidRPr="003E2549">
        <w:t>olicy to check for any changes.</w:t>
      </w:r>
    </w:p>
    <w:p w14:paraId="2A9AA097" w14:textId="77777777" w:rsidR="00EF083F" w:rsidRPr="007344A6" w:rsidRDefault="00787047" w:rsidP="001B7715">
      <w:pPr>
        <w:pStyle w:val="Heading2"/>
        <w:rPr>
          <w:color w:val="auto"/>
        </w:rPr>
      </w:pPr>
      <w:r w:rsidRPr="007344A6">
        <w:rPr>
          <w:color w:val="auto"/>
        </w:rPr>
        <w:t>Contact Us</w:t>
      </w:r>
    </w:p>
    <w:p w14:paraId="0166C541" w14:textId="79EB793A" w:rsidR="00EF083F" w:rsidRPr="007344A6" w:rsidRDefault="00787047" w:rsidP="00EF083F">
      <w:pPr>
        <w:rPr>
          <w:rFonts w:cstheme="minorHAnsi"/>
        </w:rPr>
      </w:pPr>
      <w:r w:rsidRPr="007344A6">
        <w:rPr>
          <w:rFonts w:cstheme="minorHAnsi"/>
        </w:rPr>
        <w:t xml:space="preserve">If you have any other questions or concerns regarding this </w:t>
      </w:r>
      <w:r w:rsidR="00FE45A7" w:rsidRPr="007344A6">
        <w:rPr>
          <w:rFonts w:cstheme="minorHAnsi"/>
        </w:rPr>
        <w:t>P</w:t>
      </w:r>
      <w:r w:rsidRPr="007344A6">
        <w:rPr>
          <w:rFonts w:cstheme="minorHAnsi"/>
        </w:rPr>
        <w:t xml:space="preserve">rivacy </w:t>
      </w:r>
      <w:r w:rsidR="00FE45A7" w:rsidRPr="007344A6">
        <w:rPr>
          <w:rFonts w:cstheme="minorHAnsi"/>
        </w:rPr>
        <w:t>Policy</w:t>
      </w:r>
      <w:r w:rsidRPr="007344A6">
        <w:rPr>
          <w:rFonts w:cstheme="minorHAnsi"/>
        </w:rPr>
        <w:t xml:space="preserve">, or any other aspect of our </w:t>
      </w:r>
      <w:r w:rsidR="00FE45A7" w:rsidRPr="007344A6">
        <w:rPr>
          <w:rFonts w:cstheme="minorHAnsi"/>
        </w:rPr>
        <w:t>Services</w:t>
      </w:r>
      <w:r w:rsidRPr="007344A6">
        <w:rPr>
          <w:rFonts w:cstheme="minorHAnsi"/>
        </w:rPr>
        <w:t xml:space="preserve">, </w:t>
      </w:r>
      <w:r w:rsidR="00663FD0" w:rsidRPr="007344A6">
        <w:rPr>
          <w:rFonts w:cstheme="minorHAnsi"/>
        </w:rPr>
        <w:t>you may</w:t>
      </w:r>
      <w:r w:rsidRPr="007344A6">
        <w:rPr>
          <w:rFonts w:cstheme="minorHAnsi"/>
        </w:rPr>
        <w:t xml:space="preserve"> contact us</w:t>
      </w:r>
      <w:r w:rsidR="00663FD0" w:rsidRPr="007344A6">
        <w:rPr>
          <w:rFonts w:cstheme="minorHAnsi"/>
        </w:rPr>
        <w:t xml:space="preserve"> online</w:t>
      </w:r>
      <w:r w:rsidRPr="007344A6">
        <w:rPr>
          <w:rFonts w:cstheme="minorHAnsi"/>
        </w:rPr>
        <w:t xml:space="preserve"> at</w:t>
      </w:r>
      <w:r w:rsidR="00663FD0" w:rsidRPr="007344A6">
        <w:rPr>
          <w:rFonts w:cstheme="minorHAnsi"/>
        </w:rPr>
        <w:t xml:space="preserve"> https://osshealth.com/contact-us, via email at </w:t>
      </w:r>
      <w:r w:rsidR="00D31ADC">
        <w:rPr>
          <w:rFonts w:cstheme="minorHAnsi"/>
        </w:rPr>
        <w:t>info@osshealth.com</w:t>
      </w:r>
      <w:r w:rsidR="00663FD0" w:rsidRPr="007344A6">
        <w:rPr>
          <w:rFonts w:cstheme="minorHAnsi"/>
        </w:rPr>
        <w:t>,</w:t>
      </w:r>
      <w:r w:rsidR="00A33696" w:rsidRPr="007344A6">
        <w:rPr>
          <w:rFonts w:cstheme="minorHAnsi"/>
        </w:rPr>
        <w:t xml:space="preserve"> or </w:t>
      </w:r>
      <w:r w:rsidR="00663FD0" w:rsidRPr="007344A6">
        <w:rPr>
          <w:rFonts w:cstheme="minorHAnsi"/>
        </w:rPr>
        <w:t xml:space="preserve">over the phone </w:t>
      </w:r>
      <w:r w:rsidR="00A33696" w:rsidRPr="007344A6">
        <w:rPr>
          <w:rFonts w:cstheme="minorHAnsi"/>
        </w:rPr>
        <w:t xml:space="preserve">at </w:t>
      </w:r>
      <w:r w:rsidR="00D31ADC">
        <w:rPr>
          <w:rFonts w:cstheme="minorHAnsi"/>
        </w:rPr>
        <w:t>1-717-</w:t>
      </w:r>
      <w:r w:rsidR="00126AF1">
        <w:rPr>
          <w:rFonts w:cstheme="minorHAnsi"/>
        </w:rPr>
        <w:t>848-4800</w:t>
      </w:r>
      <w:r w:rsidRPr="007344A6">
        <w:rPr>
          <w:rFonts w:cstheme="minorHAnsi"/>
        </w:rPr>
        <w:t>.</w:t>
      </w:r>
    </w:p>
    <w:p w14:paraId="381F808F" w14:textId="77777777" w:rsidR="00EF083F" w:rsidRPr="007344A6" w:rsidRDefault="00EF083F">
      <w:pPr>
        <w:rPr>
          <w:rFonts w:cstheme="minorHAnsi"/>
        </w:rPr>
      </w:pPr>
    </w:p>
    <w:sectPr w:rsidR="00EF083F" w:rsidRPr="007344A6" w:rsidSect="00D526DC">
      <w:pgSz w:w="12240" w:h="15840"/>
      <w:pgMar w:top="1440" w:right="1440" w:bottom="1440" w:left="1440" w:header="720" w:footer="54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olgemuth, Christian" w:date="2024-05-22T14:06:00Z" w:initials="CW">
    <w:p w14:paraId="4B872E5F" w14:textId="77777777" w:rsidR="00AC6F30" w:rsidRDefault="00787047" w:rsidP="00AC6F30">
      <w:pPr>
        <w:pStyle w:val="CommentText"/>
      </w:pPr>
      <w:r>
        <w:rPr>
          <w:rStyle w:val="CommentReference"/>
        </w:rPr>
        <w:annotationRef/>
      </w:r>
      <w:r>
        <w:t>Include a hyperlink to the Terms and Conditions.</w:t>
      </w:r>
    </w:p>
  </w:comment>
  <w:comment w:id="2" w:author="Gehr, John" w:date="2026-04-02T14:52:00Z" w:initials="JG">
    <w:p w14:paraId="220D5C07" w14:textId="77777777" w:rsidR="00251410" w:rsidRDefault="00251410" w:rsidP="00251410">
      <w:pPr>
        <w:pStyle w:val="CommentText"/>
      </w:pPr>
      <w:r>
        <w:rPr>
          <w:rStyle w:val="CommentReference"/>
        </w:rPr>
        <w:annotationRef/>
      </w:r>
      <w:hyperlink r:id="rId1" w:history="1">
        <w:r w:rsidRPr="00F6354D">
          <w:rPr>
            <w:rStyle w:val="Hyperlink"/>
          </w:rPr>
          <w:t>https://osshealth.com/patient-resources</w:t>
        </w:r>
      </w:hyperlink>
    </w:p>
  </w:comment>
  <w:comment w:id="3" w:author="Wolgemuth, Christian" w:date="2024-05-22T15:03:00Z" w:initials="WC">
    <w:p w14:paraId="7C74CCA3" w14:textId="77777777" w:rsidR="00845124" w:rsidRDefault="00787047" w:rsidP="00845124">
      <w:pPr>
        <w:pStyle w:val="CommentText"/>
      </w:pPr>
      <w:r>
        <w:rPr>
          <w:rStyle w:val="CommentReference"/>
        </w:rPr>
        <w:annotationRef/>
      </w:r>
      <w:r>
        <w:t>IP Address can be personal information.</w:t>
      </w:r>
    </w:p>
  </w:comment>
  <w:comment w:id="4" w:author="Wolgemuth, Christian" w:date="2024-05-22T16:24:00Z" w:initials="WC">
    <w:p w14:paraId="644DD248" w14:textId="77777777" w:rsidR="00105AC9" w:rsidRDefault="00787047" w:rsidP="00105AC9">
      <w:pPr>
        <w:pStyle w:val="CommentText"/>
      </w:pPr>
      <w:r>
        <w:rPr>
          <w:rStyle w:val="CommentReference"/>
        </w:rPr>
        <w:annotationRef/>
      </w:r>
      <w:r>
        <w:t>Need to confirm with OSS Health and marketing team whether they are using third-party marketing cookies as part of their advertising campaigns online.</w:t>
      </w:r>
    </w:p>
  </w:comment>
  <w:comment w:id="5" w:author="Wolgemuth, Christian" w:date="2024-05-22T16:06:00Z" w:initials="WC">
    <w:p w14:paraId="55D7DE64" w14:textId="77777777" w:rsidR="00DF4256" w:rsidRDefault="00787047" w:rsidP="00DF4256">
      <w:pPr>
        <w:pStyle w:val="CommentText"/>
      </w:pPr>
      <w:r>
        <w:rPr>
          <w:rStyle w:val="CommentReference"/>
        </w:rPr>
        <w:annotationRef/>
      </w:r>
      <w:r>
        <w:t>Hotjar is still loading in the OSS Health website.</w:t>
      </w:r>
    </w:p>
  </w:comment>
  <w:comment w:id="6" w:author="Wolgemuth, Christian" w:date="2024-05-22T16:48:00Z" w:initials="WC">
    <w:p w14:paraId="26CE9495" w14:textId="77777777" w:rsidR="00C407CF" w:rsidRDefault="00787047" w:rsidP="00C407CF">
      <w:pPr>
        <w:pStyle w:val="CommentText"/>
      </w:pPr>
      <w:r>
        <w:rPr>
          <w:rStyle w:val="CommentReference"/>
        </w:rPr>
        <w:annotationRef/>
      </w:r>
      <w:r>
        <w:t>We should discuss whether this is wise to include, or if we should add any other qualifying language.</w:t>
      </w:r>
    </w:p>
  </w:comment>
  <w:comment w:id="7" w:author="Wolgemuth, Christian" w:date="2024-05-22T16:50:00Z" w:initials="WC">
    <w:p w14:paraId="65AAEB5D" w14:textId="77777777" w:rsidR="00572E7E" w:rsidRDefault="00787047" w:rsidP="00572E7E">
      <w:pPr>
        <w:pStyle w:val="CommentText"/>
      </w:pPr>
      <w:r>
        <w:rPr>
          <w:rStyle w:val="CommentReference"/>
        </w:rPr>
        <w:annotationRef/>
      </w:r>
      <w:r>
        <w:t>Including this to specify that PHI is not being shared via tracking or marketing tools.</w:t>
      </w:r>
    </w:p>
  </w:comment>
  <w:comment w:id="8" w:author="Wolgemuth, Christian" w:date="2023-12-21T12:28:00Z" w:initials="WC">
    <w:p w14:paraId="190D7C6B" w14:textId="77777777" w:rsidR="004B5AFD" w:rsidRDefault="00787047" w:rsidP="00F45FC1">
      <w:pPr>
        <w:pStyle w:val="CommentText"/>
      </w:pPr>
      <w:r>
        <w:rPr>
          <w:rStyle w:val="CommentReference"/>
        </w:rPr>
        <w:annotationRef/>
      </w:r>
      <w:r>
        <w:t>Confirm.</w:t>
      </w:r>
    </w:p>
  </w:comment>
  <w:comment w:id="9" w:author="Wolgemuth, Christian" w:date="2023-12-21T12:29:00Z" w:initials="WC">
    <w:p w14:paraId="115B017C" w14:textId="77777777" w:rsidR="004B5AFD" w:rsidRDefault="00787047" w:rsidP="00584F4A">
      <w:pPr>
        <w:pStyle w:val="CommentText"/>
      </w:pPr>
      <w:r>
        <w:rPr>
          <w:rStyle w:val="CommentReference"/>
        </w:rPr>
        <w:annotationRef/>
      </w:r>
      <w:r>
        <w:t>Confirm.</w:t>
      </w:r>
    </w:p>
  </w:comment>
  <w:comment w:id="10" w:author="Wolgemuth, Christian" w:date="2023-12-21T12:30:00Z" w:initials="WC">
    <w:p w14:paraId="7DEEC861" w14:textId="77777777" w:rsidR="004B5AFD" w:rsidRDefault="00787047" w:rsidP="00CC46AF">
      <w:pPr>
        <w:pStyle w:val="CommentText"/>
      </w:pPr>
      <w:r>
        <w:rPr>
          <w:rStyle w:val="CommentReference"/>
        </w:rPr>
        <w:annotationRef/>
      </w:r>
      <w:r>
        <w:t>Confirm.  And update with results from FTI.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872E5F" w15:done="0"/>
  <w15:commentEx w15:paraId="220D5C07" w15:paraIdParent="4B872E5F" w15:done="0"/>
  <w15:commentEx w15:paraId="7C74CCA3" w15:done="1"/>
  <w15:commentEx w15:paraId="644DD248" w15:done="0"/>
  <w15:commentEx w15:paraId="55D7DE64" w15:done="1"/>
  <w15:commentEx w15:paraId="26CE9495" w15:done="1"/>
  <w15:commentEx w15:paraId="65AAEB5D" w15:done="1"/>
  <w15:commentEx w15:paraId="190D7C6B" w15:done="1"/>
  <w15:commentEx w15:paraId="115B017C" w15:done="1"/>
  <w15:commentEx w15:paraId="7DEEC86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A6641B" w16cex:dateUtc="2024-05-22T18:06:00Z"/>
  <w16cex:commentExtensible w16cex:durableId="0C66FA40" w16cex:dateUtc="2026-04-02T18:52:00Z"/>
  <w16cex:commentExtensible w16cex:durableId="76C800FB" w16cex:dateUtc="2024-05-22T19:03:00Z"/>
  <w16cex:commentExtensible w16cex:durableId="651D311D" w16cex:dateUtc="2024-05-22T20:24:00Z"/>
  <w16cex:commentExtensible w16cex:durableId="60C0E193" w16cex:dateUtc="2024-05-22T20:06:00Z"/>
  <w16cex:commentExtensible w16cex:durableId="4233F926" w16cex:dateUtc="2024-05-22T20:48:00Z"/>
  <w16cex:commentExtensible w16cex:durableId="682F2E56" w16cex:dateUtc="2024-05-22T20:50:00Z"/>
  <w16cex:commentExtensible w16cex:durableId="6AF804F7" w16cex:dateUtc="2023-12-21T17:28:00Z"/>
  <w16cex:commentExtensible w16cex:durableId="3C8D84E9" w16cex:dateUtc="2023-12-21T17:29:00Z"/>
  <w16cex:commentExtensible w16cex:durableId="2344AD05" w16cex:dateUtc="2023-12-21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872E5F" w16cid:durableId="08A6641B"/>
  <w16cid:commentId w16cid:paraId="220D5C07" w16cid:durableId="0C66FA40"/>
  <w16cid:commentId w16cid:paraId="7C74CCA3" w16cid:durableId="76C800FB"/>
  <w16cid:commentId w16cid:paraId="644DD248" w16cid:durableId="651D311D"/>
  <w16cid:commentId w16cid:paraId="55D7DE64" w16cid:durableId="60C0E193"/>
  <w16cid:commentId w16cid:paraId="26CE9495" w16cid:durableId="4233F926"/>
  <w16cid:commentId w16cid:paraId="65AAEB5D" w16cid:durableId="682F2E56"/>
  <w16cid:commentId w16cid:paraId="190D7C6B" w16cid:durableId="6AF804F7"/>
  <w16cid:commentId w16cid:paraId="115B017C" w16cid:durableId="3C8D84E9"/>
  <w16cid:commentId w16cid:paraId="7DEEC861" w16cid:durableId="2344AD0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E276D"/>
    <w:multiLevelType w:val="multilevel"/>
    <w:tmpl w:val="5D36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D53B85"/>
    <w:multiLevelType w:val="multilevel"/>
    <w:tmpl w:val="C7C08B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B6B9A"/>
    <w:multiLevelType w:val="multilevel"/>
    <w:tmpl w:val="6A1E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978DF"/>
    <w:multiLevelType w:val="multilevel"/>
    <w:tmpl w:val="A600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84F74"/>
    <w:multiLevelType w:val="multilevel"/>
    <w:tmpl w:val="AB7AE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672B2A"/>
    <w:multiLevelType w:val="multilevel"/>
    <w:tmpl w:val="C7C08B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377EA1"/>
    <w:multiLevelType w:val="hybridMultilevel"/>
    <w:tmpl w:val="047A0330"/>
    <w:lvl w:ilvl="0" w:tplc="41E2F85E">
      <w:numFmt w:val="bullet"/>
      <w:lvlText w:val=""/>
      <w:lvlJc w:val="left"/>
      <w:pPr>
        <w:ind w:left="720" w:hanging="360"/>
      </w:pPr>
      <w:rPr>
        <w:rFonts w:ascii="Symbol" w:eastAsiaTheme="minorHAnsi" w:hAnsi="Symbol" w:cstheme="minorHAnsi" w:hint="default"/>
      </w:rPr>
    </w:lvl>
    <w:lvl w:ilvl="1" w:tplc="CBD66BD2" w:tentative="1">
      <w:start w:val="1"/>
      <w:numFmt w:val="bullet"/>
      <w:lvlText w:val="o"/>
      <w:lvlJc w:val="left"/>
      <w:pPr>
        <w:ind w:left="1440" w:hanging="360"/>
      </w:pPr>
      <w:rPr>
        <w:rFonts w:ascii="Courier New" w:hAnsi="Courier New" w:cs="Courier New" w:hint="default"/>
      </w:rPr>
    </w:lvl>
    <w:lvl w:ilvl="2" w:tplc="BCEE6A3C" w:tentative="1">
      <w:start w:val="1"/>
      <w:numFmt w:val="bullet"/>
      <w:lvlText w:val=""/>
      <w:lvlJc w:val="left"/>
      <w:pPr>
        <w:ind w:left="2160" w:hanging="360"/>
      </w:pPr>
      <w:rPr>
        <w:rFonts w:ascii="Wingdings" w:hAnsi="Wingdings" w:hint="default"/>
      </w:rPr>
    </w:lvl>
    <w:lvl w:ilvl="3" w:tplc="FC64330A" w:tentative="1">
      <w:start w:val="1"/>
      <w:numFmt w:val="bullet"/>
      <w:lvlText w:val=""/>
      <w:lvlJc w:val="left"/>
      <w:pPr>
        <w:ind w:left="2880" w:hanging="360"/>
      </w:pPr>
      <w:rPr>
        <w:rFonts w:ascii="Symbol" w:hAnsi="Symbol" w:hint="default"/>
      </w:rPr>
    </w:lvl>
    <w:lvl w:ilvl="4" w:tplc="5FF0F2A6" w:tentative="1">
      <w:start w:val="1"/>
      <w:numFmt w:val="bullet"/>
      <w:lvlText w:val="o"/>
      <w:lvlJc w:val="left"/>
      <w:pPr>
        <w:ind w:left="3600" w:hanging="360"/>
      </w:pPr>
      <w:rPr>
        <w:rFonts w:ascii="Courier New" w:hAnsi="Courier New" w:cs="Courier New" w:hint="default"/>
      </w:rPr>
    </w:lvl>
    <w:lvl w:ilvl="5" w:tplc="762CE46C" w:tentative="1">
      <w:start w:val="1"/>
      <w:numFmt w:val="bullet"/>
      <w:lvlText w:val=""/>
      <w:lvlJc w:val="left"/>
      <w:pPr>
        <w:ind w:left="4320" w:hanging="360"/>
      </w:pPr>
      <w:rPr>
        <w:rFonts w:ascii="Wingdings" w:hAnsi="Wingdings" w:hint="default"/>
      </w:rPr>
    </w:lvl>
    <w:lvl w:ilvl="6" w:tplc="94CE4490" w:tentative="1">
      <w:start w:val="1"/>
      <w:numFmt w:val="bullet"/>
      <w:lvlText w:val=""/>
      <w:lvlJc w:val="left"/>
      <w:pPr>
        <w:ind w:left="5040" w:hanging="360"/>
      </w:pPr>
      <w:rPr>
        <w:rFonts w:ascii="Symbol" w:hAnsi="Symbol" w:hint="default"/>
      </w:rPr>
    </w:lvl>
    <w:lvl w:ilvl="7" w:tplc="C0B45400" w:tentative="1">
      <w:start w:val="1"/>
      <w:numFmt w:val="bullet"/>
      <w:lvlText w:val="o"/>
      <w:lvlJc w:val="left"/>
      <w:pPr>
        <w:ind w:left="5760" w:hanging="360"/>
      </w:pPr>
      <w:rPr>
        <w:rFonts w:ascii="Courier New" w:hAnsi="Courier New" w:cs="Courier New" w:hint="default"/>
      </w:rPr>
    </w:lvl>
    <w:lvl w:ilvl="8" w:tplc="D94A8074" w:tentative="1">
      <w:start w:val="1"/>
      <w:numFmt w:val="bullet"/>
      <w:lvlText w:val=""/>
      <w:lvlJc w:val="left"/>
      <w:pPr>
        <w:ind w:left="6480" w:hanging="360"/>
      </w:pPr>
      <w:rPr>
        <w:rFonts w:ascii="Wingdings" w:hAnsi="Wingdings" w:hint="default"/>
      </w:rPr>
    </w:lvl>
  </w:abstractNum>
  <w:abstractNum w:abstractNumId="7" w15:restartNumberingAfterBreak="0">
    <w:nsid w:val="45517CCF"/>
    <w:multiLevelType w:val="multilevel"/>
    <w:tmpl w:val="E538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38141D"/>
    <w:multiLevelType w:val="multilevel"/>
    <w:tmpl w:val="BC54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FB67B2"/>
    <w:multiLevelType w:val="multilevel"/>
    <w:tmpl w:val="C7C08B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9E791D"/>
    <w:multiLevelType w:val="multilevel"/>
    <w:tmpl w:val="22E8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91EF1"/>
    <w:multiLevelType w:val="multilevel"/>
    <w:tmpl w:val="8DAC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21557">
    <w:abstractNumId w:val="2"/>
  </w:num>
  <w:num w:numId="2" w16cid:durableId="1614287520">
    <w:abstractNumId w:val="11"/>
  </w:num>
  <w:num w:numId="3" w16cid:durableId="2076587532">
    <w:abstractNumId w:val="10"/>
  </w:num>
  <w:num w:numId="4" w16cid:durableId="658075923">
    <w:abstractNumId w:val="4"/>
  </w:num>
  <w:num w:numId="5" w16cid:durableId="1519586257">
    <w:abstractNumId w:val="9"/>
  </w:num>
  <w:num w:numId="6" w16cid:durableId="1714423093">
    <w:abstractNumId w:val="1"/>
  </w:num>
  <w:num w:numId="7" w16cid:durableId="698774613">
    <w:abstractNumId w:val="5"/>
  </w:num>
  <w:num w:numId="8" w16cid:durableId="133715640">
    <w:abstractNumId w:val="8"/>
  </w:num>
  <w:num w:numId="9" w16cid:durableId="1579904347">
    <w:abstractNumId w:val="0"/>
  </w:num>
  <w:num w:numId="10" w16cid:durableId="703795156">
    <w:abstractNumId w:val="3"/>
  </w:num>
  <w:num w:numId="11" w16cid:durableId="976450829">
    <w:abstractNumId w:val="7"/>
  </w:num>
  <w:num w:numId="12" w16cid:durableId="4040119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lgemuth, Christian">
    <w15:presenceInfo w15:providerId="AD" w15:userId="S::CWolgemuth@mcneeslaw.com::fcc3a7a6-8688-4065-9bf3-a13bde2732a5"/>
  </w15:person>
  <w15:person w15:author="Gehr, John">
    <w15:presenceInfo w15:providerId="AD" w15:userId="S::jgehr@osshealth.com::93ec029c-5616-4286-8563-bb1608cd3b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3F"/>
    <w:rsid w:val="00033EDA"/>
    <w:rsid w:val="000475D0"/>
    <w:rsid w:val="00081F45"/>
    <w:rsid w:val="000A1E29"/>
    <w:rsid w:val="000B4E99"/>
    <w:rsid w:val="000C298C"/>
    <w:rsid w:val="000E3610"/>
    <w:rsid w:val="00105AC9"/>
    <w:rsid w:val="00126AF1"/>
    <w:rsid w:val="001437DD"/>
    <w:rsid w:val="00152E24"/>
    <w:rsid w:val="00155AC5"/>
    <w:rsid w:val="00186BBF"/>
    <w:rsid w:val="001B7715"/>
    <w:rsid w:val="001D151B"/>
    <w:rsid w:val="001D50DE"/>
    <w:rsid w:val="00251410"/>
    <w:rsid w:val="00255202"/>
    <w:rsid w:val="002A4979"/>
    <w:rsid w:val="002E331D"/>
    <w:rsid w:val="00343118"/>
    <w:rsid w:val="00354D2A"/>
    <w:rsid w:val="003659B6"/>
    <w:rsid w:val="00381437"/>
    <w:rsid w:val="00396F69"/>
    <w:rsid w:val="003A17F5"/>
    <w:rsid w:val="003A797A"/>
    <w:rsid w:val="003C4B5D"/>
    <w:rsid w:val="003C62FE"/>
    <w:rsid w:val="003E2549"/>
    <w:rsid w:val="003F02EB"/>
    <w:rsid w:val="00412E08"/>
    <w:rsid w:val="00470793"/>
    <w:rsid w:val="0048454C"/>
    <w:rsid w:val="00486AC1"/>
    <w:rsid w:val="00494929"/>
    <w:rsid w:val="004B5AFD"/>
    <w:rsid w:val="004D6827"/>
    <w:rsid w:val="004D7134"/>
    <w:rsid w:val="004E0140"/>
    <w:rsid w:val="004E4F99"/>
    <w:rsid w:val="004E7FF2"/>
    <w:rsid w:val="004F0CCB"/>
    <w:rsid w:val="00515B71"/>
    <w:rsid w:val="005502CE"/>
    <w:rsid w:val="00572E7E"/>
    <w:rsid w:val="00575265"/>
    <w:rsid w:val="00584F4A"/>
    <w:rsid w:val="0059783E"/>
    <w:rsid w:val="005D0038"/>
    <w:rsid w:val="00613082"/>
    <w:rsid w:val="00614CE7"/>
    <w:rsid w:val="00630B24"/>
    <w:rsid w:val="0065222E"/>
    <w:rsid w:val="00657543"/>
    <w:rsid w:val="00663FD0"/>
    <w:rsid w:val="00667AE8"/>
    <w:rsid w:val="006A725C"/>
    <w:rsid w:val="006C0497"/>
    <w:rsid w:val="006C25BC"/>
    <w:rsid w:val="006E63B6"/>
    <w:rsid w:val="007344A6"/>
    <w:rsid w:val="007358E9"/>
    <w:rsid w:val="00744D6D"/>
    <w:rsid w:val="007454AA"/>
    <w:rsid w:val="00761514"/>
    <w:rsid w:val="00787047"/>
    <w:rsid w:val="007C6CAF"/>
    <w:rsid w:val="007E5295"/>
    <w:rsid w:val="007F2630"/>
    <w:rsid w:val="007F6B8A"/>
    <w:rsid w:val="00811B3C"/>
    <w:rsid w:val="00845124"/>
    <w:rsid w:val="00854748"/>
    <w:rsid w:val="00857CE1"/>
    <w:rsid w:val="008A609B"/>
    <w:rsid w:val="008B7AD1"/>
    <w:rsid w:val="008C739E"/>
    <w:rsid w:val="008D6827"/>
    <w:rsid w:val="008E1732"/>
    <w:rsid w:val="008F6FD5"/>
    <w:rsid w:val="0097537D"/>
    <w:rsid w:val="0098696A"/>
    <w:rsid w:val="009B1DA0"/>
    <w:rsid w:val="009B7CC4"/>
    <w:rsid w:val="009C1704"/>
    <w:rsid w:val="009C6B8B"/>
    <w:rsid w:val="009D36F2"/>
    <w:rsid w:val="00A022DD"/>
    <w:rsid w:val="00A30689"/>
    <w:rsid w:val="00A33696"/>
    <w:rsid w:val="00A418B3"/>
    <w:rsid w:val="00A5368C"/>
    <w:rsid w:val="00AC6F30"/>
    <w:rsid w:val="00AC6F5C"/>
    <w:rsid w:val="00AE03A7"/>
    <w:rsid w:val="00AE27A4"/>
    <w:rsid w:val="00B14590"/>
    <w:rsid w:val="00B235B2"/>
    <w:rsid w:val="00B2422D"/>
    <w:rsid w:val="00B421E0"/>
    <w:rsid w:val="00B51F5D"/>
    <w:rsid w:val="00B93978"/>
    <w:rsid w:val="00BE5BBB"/>
    <w:rsid w:val="00C403D5"/>
    <w:rsid w:val="00C407CF"/>
    <w:rsid w:val="00C5138F"/>
    <w:rsid w:val="00C523A6"/>
    <w:rsid w:val="00C86AAB"/>
    <w:rsid w:val="00CB453A"/>
    <w:rsid w:val="00CC46AF"/>
    <w:rsid w:val="00D266D7"/>
    <w:rsid w:val="00D31ADC"/>
    <w:rsid w:val="00D44110"/>
    <w:rsid w:val="00D526DC"/>
    <w:rsid w:val="00D53105"/>
    <w:rsid w:val="00D54600"/>
    <w:rsid w:val="00D60C4A"/>
    <w:rsid w:val="00D61B8F"/>
    <w:rsid w:val="00D74B3B"/>
    <w:rsid w:val="00DB389C"/>
    <w:rsid w:val="00DB503D"/>
    <w:rsid w:val="00DE0133"/>
    <w:rsid w:val="00DE156D"/>
    <w:rsid w:val="00DF0ECC"/>
    <w:rsid w:val="00DF3D2A"/>
    <w:rsid w:val="00DF4256"/>
    <w:rsid w:val="00E07F9A"/>
    <w:rsid w:val="00E33B4A"/>
    <w:rsid w:val="00E342B8"/>
    <w:rsid w:val="00E83BCC"/>
    <w:rsid w:val="00E9716C"/>
    <w:rsid w:val="00EE477B"/>
    <w:rsid w:val="00EF083F"/>
    <w:rsid w:val="00F45FC1"/>
    <w:rsid w:val="00FB1C51"/>
    <w:rsid w:val="00FE2580"/>
    <w:rsid w:val="00FE4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6C08"/>
  <w15:chartTrackingRefBased/>
  <w15:docId w15:val="{AD8293D7-63B9-4975-A601-BAA1376E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3D5"/>
  </w:style>
  <w:style w:type="paragraph" w:styleId="Heading1">
    <w:name w:val="heading 1"/>
    <w:basedOn w:val="Normal"/>
    <w:next w:val="Normal"/>
    <w:link w:val="Heading1Char"/>
    <w:uiPriority w:val="9"/>
    <w:qFormat/>
    <w:rsid w:val="004D71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B7715"/>
    <w:pPr>
      <w:shd w:val="clear" w:color="auto" w:fill="FFFFFF"/>
      <w:spacing w:line="240" w:lineRule="auto"/>
      <w:outlineLvl w:val="1"/>
    </w:pPr>
    <w:rPr>
      <w:rFonts w:eastAsia="Times New Roman" w:cstheme="minorHAnsi"/>
      <w:b/>
      <w:bCs/>
      <w:color w:val="3434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7715"/>
    <w:rPr>
      <w:rFonts w:eastAsia="Times New Roman" w:cstheme="minorHAnsi"/>
      <w:b/>
      <w:bCs/>
      <w:color w:val="343434"/>
      <w:shd w:val="clear" w:color="auto" w:fill="FFFFFF"/>
    </w:rPr>
  </w:style>
  <w:style w:type="paragraph" w:styleId="NormalWeb">
    <w:name w:val="Normal (Web)"/>
    <w:basedOn w:val="Normal"/>
    <w:uiPriority w:val="99"/>
    <w:semiHidden/>
    <w:unhideWhenUsed/>
    <w:rsid w:val="00BE5B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5BBB"/>
    <w:rPr>
      <w:b/>
      <w:bCs/>
    </w:rPr>
  </w:style>
  <w:style w:type="character" w:styleId="Hyperlink">
    <w:name w:val="Hyperlink"/>
    <w:basedOn w:val="DefaultParagraphFont"/>
    <w:uiPriority w:val="99"/>
    <w:unhideWhenUsed/>
    <w:rsid w:val="00BE5BBB"/>
    <w:rPr>
      <w:color w:val="0000FF"/>
      <w:u w:val="single"/>
    </w:rPr>
  </w:style>
  <w:style w:type="character" w:customStyle="1" w:styleId="Heading1Char">
    <w:name w:val="Heading 1 Char"/>
    <w:basedOn w:val="DefaultParagraphFont"/>
    <w:link w:val="Heading1"/>
    <w:uiPriority w:val="9"/>
    <w:rsid w:val="004D7134"/>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rsid w:val="00A022DD"/>
    <w:rPr>
      <w:color w:val="605E5C"/>
      <w:shd w:val="clear" w:color="auto" w:fill="E1DFDD"/>
    </w:rPr>
  </w:style>
  <w:style w:type="paragraph" w:styleId="Header">
    <w:name w:val="header"/>
    <w:basedOn w:val="Normal"/>
    <w:link w:val="HeaderChar"/>
    <w:uiPriority w:val="99"/>
    <w:unhideWhenUsed/>
    <w:rsid w:val="008D6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827"/>
  </w:style>
  <w:style w:type="paragraph" w:styleId="Footer">
    <w:name w:val="footer"/>
    <w:basedOn w:val="Normal"/>
    <w:link w:val="FooterChar"/>
    <w:uiPriority w:val="99"/>
    <w:unhideWhenUsed/>
    <w:rsid w:val="008D6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827"/>
  </w:style>
  <w:style w:type="paragraph" w:styleId="Revision">
    <w:name w:val="Revision"/>
    <w:hidden/>
    <w:uiPriority w:val="99"/>
    <w:semiHidden/>
    <w:rsid w:val="00C523A6"/>
    <w:pPr>
      <w:spacing w:after="0" w:line="240" w:lineRule="auto"/>
    </w:pPr>
  </w:style>
  <w:style w:type="paragraph" w:styleId="NoSpacing">
    <w:name w:val="No Spacing"/>
    <w:uiPriority w:val="1"/>
    <w:qFormat/>
    <w:rsid w:val="001B7715"/>
    <w:pPr>
      <w:spacing w:after="0" w:line="240" w:lineRule="auto"/>
    </w:pPr>
  </w:style>
  <w:style w:type="paragraph" w:styleId="ListParagraph">
    <w:name w:val="List Paragraph"/>
    <w:basedOn w:val="Normal"/>
    <w:uiPriority w:val="34"/>
    <w:qFormat/>
    <w:rsid w:val="00B14590"/>
    <w:pPr>
      <w:ind w:left="720"/>
      <w:contextualSpacing/>
    </w:pPr>
  </w:style>
  <w:style w:type="paragraph" w:styleId="CommentText">
    <w:name w:val="annotation text"/>
    <w:basedOn w:val="Normal"/>
    <w:link w:val="CommentTextChar"/>
    <w:uiPriority w:val="99"/>
    <w:unhideWhenUsed/>
    <w:rsid w:val="007358E9"/>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7358E9"/>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7358E9"/>
    <w:rPr>
      <w:sz w:val="16"/>
      <w:szCs w:val="16"/>
    </w:rPr>
  </w:style>
  <w:style w:type="paragraph" w:styleId="CommentSubject">
    <w:name w:val="annotation subject"/>
    <w:basedOn w:val="CommentText"/>
    <w:next w:val="CommentText"/>
    <w:link w:val="CommentSubjectChar"/>
    <w:uiPriority w:val="99"/>
    <w:semiHidden/>
    <w:unhideWhenUsed/>
    <w:rsid w:val="007358E9"/>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7358E9"/>
    <w:rPr>
      <w:rFonts w:ascii="Arial" w:eastAsia="Arial" w:hAnsi="Arial" w:cs="Arial"/>
      <w:b/>
      <w:bCs/>
      <w:sz w:val="20"/>
      <w:szCs w:val="20"/>
      <w:lang w:val="en"/>
    </w:rPr>
  </w:style>
  <w:style w:type="paragraph" w:styleId="HTMLPreformatted">
    <w:name w:val="HTML Preformatted"/>
    <w:basedOn w:val="Normal"/>
    <w:link w:val="HTMLPreformattedChar"/>
    <w:uiPriority w:val="99"/>
    <w:semiHidden/>
    <w:unhideWhenUsed/>
    <w:rsid w:val="00155AC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55AC5"/>
    <w:rPr>
      <w:rFonts w:ascii="Consolas" w:hAnsi="Consolas"/>
      <w:sz w:val="20"/>
      <w:szCs w:val="20"/>
    </w:rPr>
  </w:style>
  <w:style w:type="character" w:styleId="UnresolvedMention">
    <w:name w:val="Unresolved Mention"/>
    <w:basedOn w:val="DefaultParagraphFont"/>
    <w:uiPriority w:val="99"/>
    <w:rsid w:val="00251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osshealth.com/patient-resource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shealth.com/patient-resourc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6A317-438A-44A7-94E9-59BD881C4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5965</TotalTime>
  <Pages>1</Pages>
  <Words>3927</Words>
  <Characters>21520</Characters>
  <Application>Microsoft Office Word</Application>
  <DocSecurity>0</DocSecurity>
  <Lines>1132</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 John</dc:creator>
  <cp:keywords/>
  <dc:description/>
  <cp:lastModifiedBy>Gehr, John</cp:lastModifiedBy>
  <cp:revision>11</cp:revision>
  <dcterms:created xsi:type="dcterms:W3CDTF">2025-12-23T13:18:00Z</dcterms:created>
  <dcterms:modified xsi:type="dcterms:W3CDTF">2026-04-02T18:52:00Z</dcterms:modified>
</cp:coreProperties>
</file>